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3398" w14:textId="208C4691" w:rsidR="0008544D" w:rsidRPr="00C57718" w:rsidRDefault="0008544D" w:rsidP="00A714CD">
      <w:pPr>
        <w:spacing w:after="360" w:line="360" w:lineRule="atLeast"/>
        <w:rPr>
          <w:rFonts w:ascii="Garamond" w:hAnsi="Garamond"/>
        </w:rPr>
      </w:pPr>
      <w:r w:rsidRPr="00C57718">
        <w:rPr>
          <w:rFonts w:ascii="Garamond" w:hAnsi="Garamond"/>
        </w:rPr>
        <w:br/>
        <w:t> </w:t>
      </w:r>
    </w:p>
    <w:p w14:paraId="76E018EB" w14:textId="5E548A08" w:rsidR="0008544D" w:rsidRPr="00C57718" w:rsidRDefault="0008544D" w:rsidP="00A714CD">
      <w:pPr>
        <w:spacing w:after="360" w:line="360" w:lineRule="atLeast"/>
        <w:rPr>
          <w:rFonts w:ascii="Garamond" w:hAnsi="Garamond"/>
        </w:rPr>
      </w:pPr>
      <w:r w:rsidRPr="00C57718">
        <w:rPr>
          <w:rFonts w:ascii="Garamond" w:hAnsi="Garamond"/>
        </w:rPr>
        <w:t xml:space="preserve"> JULIAN PERRY </w:t>
      </w:r>
      <w:r w:rsidR="00C57718">
        <w:rPr>
          <w:rFonts w:ascii="Garamond" w:hAnsi="Garamond"/>
        </w:rPr>
        <w:t>CV</w:t>
      </w:r>
    </w:p>
    <w:p w14:paraId="0E28F340" w14:textId="49B03DA4" w:rsidR="0008544D" w:rsidRPr="00C57718" w:rsidRDefault="0008544D" w:rsidP="00A714CD">
      <w:pPr>
        <w:spacing w:after="360" w:line="360" w:lineRule="atLeast"/>
        <w:rPr>
          <w:rFonts w:ascii="Garamond" w:hAnsi="Garamond"/>
        </w:rPr>
      </w:pPr>
      <w:r w:rsidRPr="00C57718">
        <w:rPr>
          <w:rFonts w:ascii="Garamond" w:hAnsi="Garamond"/>
        </w:rPr>
        <w:t>1960 Born Worcester</w:t>
      </w:r>
      <w:r w:rsidR="004E3AFC" w:rsidRPr="00C57718">
        <w:rPr>
          <w:rFonts w:ascii="Garamond" w:hAnsi="Garamond"/>
        </w:rPr>
        <w:t>.</w:t>
      </w:r>
      <w:r w:rsidRPr="00C57718">
        <w:rPr>
          <w:rFonts w:ascii="Garamond" w:hAnsi="Garamond"/>
        </w:rPr>
        <w:t> </w:t>
      </w:r>
    </w:p>
    <w:p w14:paraId="540885BC" w14:textId="09398F4D" w:rsidR="0008544D" w:rsidRPr="00C57718" w:rsidRDefault="0032312C" w:rsidP="00A714CD">
      <w:pPr>
        <w:spacing w:after="360" w:line="360" w:lineRule="atLeast"/>
        <w:rPr>
          <w:rFonts w:ascii="Garamond" w:hAnsi="Garamond"/>
        </w:rPr>
      </w:pPr>
      <w:r w:rsidRPr="00C57718">
        <w:rPr>
          <w:rFonts w:ascii="Garamond" w:hAnsi="Garamond"/>
          <w:noProof/>
        </w:rPr>
        <w:drawing>
          <wp:anchor distT="0" distB="0" distL="114300" distR="114300" simplePos="0" relativeHeight="251658240" behindDoc="1" locked="0" layoutInCell="1" allowOverlap="1" wp14:anchorId="45B070B4" wp14:editId="692D6125">
            <wp:simplePos x="0" y="0"/>
            <wp:positionH relativeFrom="column">
              <wp:posOffset>3025462</wp:posOffset>
            </wp:positionH>
            <wp:positionV relativeFrom="paragraph">
              <wp:posOffset>460375</wp:posOffset>
            </wp:positionV>
            <wp:extent cx="2610485" cy="1951355"/>
            <wp:effectExtent l="0" t="0" r="5715" b="4445"/>
            <wp:wrapTight wrapText="bothSides">
              <wp:wrapPolygon edited="0">
                <wp:start x="0" y="0"/>
                <wp:lineTo x="0" y="21509"/>
                <wp:lineTo x="21542" y="21509"/>
                <wp:lineTo x="21542" y="0"/>
                <wp:lineTo x="0" y="0"/>
              </wp:wrapPolygon>
            </wp:wrapTight>
            <wp:docPr id="1" name="Picture 1" descr="A picture containing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048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44D" w:rsidRPr="00C57718">
        <w:rPr>
          <w:rFonts w:ascii="Garamond" w:hAnsi="Garamond"/>
        </w:rPr>
        <w:t>1977-78 Berkshire College of Art &amp; Design</w:t>
      </w:r>
      <w:r w:rsidR="004E3AFC" w:rsidRPr="00C57718">
        <w:rPr>
          <w:rFonts w:ascii="Garamond" w:hAnsi="Garamond"/>
        </w:rPr>
        <w:t>.</w:t>
      </w:r>
      <w:r w:rsidR="0008544D" w:rsidRPr="00C57718">
        <w:rPr>
          <w:rFonts w:ascii="Garamond" w:hAnsi="Garamond"/>
        </w:rPr>
        <w:t xml:space="preserve"> </w:t>
      </w:r>
    </w:p>
    <w:p w14:paraId="65FF72EF" w14:textId="003B44D5" w:rsidR="0008544D" w:rsidRDefault="0008544D" w:rsidP="00A714CD">
      <w:pPr>
        <w:spacing w:line="360" w:lineRule="atLeast"/>
        <w:rPr>
          <w:rFonts w:ascii="Garamond" w:hAnsi="Garamond"/>
        </w:rPr>
      </w:pPr>
      <w:r w:rsidRPr="00C57718">
        <w:rPr>
          <w:rFonts w:ascii="Garamond" w:hAnsi="Garamond"/>
        </w:rPr>
        <w:t>1978-81 Bristol Polytechnic, BA (Hons) Fine Art</w:t>
      </w:r>
      <w:r w:rsidR="004E3AFC" w:rsidRPr="00C57718">
        <w:rPr>
          <w:rFonts w:ascii="Garamond" w:hAnsi="Garamond"/>
        </w:rPr>
        <w:t>.</w:t>
      </w:r>
      <w:r w:rsidRPr="00C57718">
        <w:rPr>
          <w:rFonts w:ascii="Garamond" w:hAnsi="Garamond"/>
        </w:rPr>
        <w:t> </w:t>
      </w:r>
    </w:p>
    <w:p w14:paraId="48433F81" w14:textId="77777777" w:rsidR="00662D6B" w:rsidRDefault="00662D6B" w:rsidP="00A714CD">
      <w:pPr>
        <w:spacing w:line="360" w:lineRule="atLeast"/>
        <w:rPr>
          <w:rFonts w:ascii="Garamond" w:hAnsi="Garamond"/>
        </w:rPr>
      </w:pPr>
    </w:p>
    <w:p w14:paraId="19AA54EB" w14:textId="6FFA759C" w:rsidR="00662D6B" w:rsidRDefault="00662D6B" w:rsidP="00662D6B">
      <w:pPr>
        <w:spacing w:after="360" w:line="360" w:lineRule="atLeast"/>
        <w:rPr>
          <w:rFonts w:ascii="Garamond" w:hAnsi="Garamond"/>
        </w:rPr>
      </w:pPr>
      <w:r>
        <w:rPr>
          <w:rFonts w:ascii="Garamond" w:hAnsi="Garamond"/>
        </w:rPr>
        <w:t>Elected member of Contemporary British Painting.</w:t>
      </w:r>
    </w:p>
    <w:p w14:paraId="36886E2C" w14:textId="69DA28B3" w:rsidR="00662D6B" w:rsidRPr="00C57718" w:rsidRDefault="00662D6B" w:rsidP="00662D6B">
      <w:pPr>
        <w:spacing w:after="360" w:line="360" w:lineRule="atLeast"/>
        <w:rPr>
          <w:rFonts w:ascii="Garamond" w:hAnsi="Garamond"/>
        </w:rPr>
      </w:pPr>
      <w:r>
        <w:rPr>
          <w:rFonts w:ascii="Garamond" w:hAnsi="Garamond"/>
        </w:rPr>
        <w:t xml:space="preserve">Companion of The Guild of St George. </w:t>
      </w:r>
    </w:p>
    <w:p w14:paraId="1E276D25" w14:textId="77777777" w:rsidR="00662D6B" w:rsidRDefault="00662D6B" w:rsidP="00A714CD">
      <w:pPr>
        <w:spacing w:line="360" w:lineRule="atLeast"/>
        <w:rPr>
          <w:rFonts w:ascii="Garamond" w:hAnsi="Garamond"/>
        </w:rPr>
      </w:pPr>
    </w:p>
    <w:p w14:paraId="444F2311" w14:textId="77777777" w:rsidR="00662D6B" w:rsidRDefault="00662D6B" w:rsidP="00A714CD">
      <w:pPr>
        <w:spacing w:line="360" w:lineRule="atLeast"/>
        <w:rPr>
          <w:rFonts w:ascii="Garamond" w:hAnsi="Garamond"/>
        </w:rPr>
      </w:pPr>
    </w:p>
    <w:p w14:paraId="626FEEE5" w14:textId="77777777" w:rsidR="00662D6B" w:rsidRDefault="00662D6B" w:rsidP="00A714CD">
      <w:pPr>
        <w:spacing w:line="360" w:lineRule="atLeast"/>
        <w:rPr>
          <w:rFonts w:ascii="Garamond" w:hAnsi="Garamond"/>
        </w:rPr>
      </w:pPr>
    </w:p>
    <w:p w14:paraId="70CD43CA" w14:textId="1527AAD6" w:rsidR="0008544D" w:rsidRPr="00C57718" w:rsidRDefault="00662D6B" w:rsidP="00662D6B">
      <w:pPr>
        <w:rPr>
          <w:rFonts w:ascii="Garamond" w:hAnsi="Garamond"/>
        </w:rPr>
      </w:pPr>
      <w:r>
        <w:rPr>
          <w:rFonts w:ascii="Garamond" w:hAnsi="Garamond"/>
        </w:rPr>
        <w:t>S</w:t>
      </w:r>
      <w:r w:rsidR="0008544D" w:rsidRPr="00C57718">
        <w:rPr>
          <w:rFonts w:ascii="Garamond" w:hAnsi="Garamond"/>
        </w:rPr>
        <w:t xml:space="preserve">OLO EXHIBITIONS </w:t>
      </w:r>
    </w:p>
    <w:p w14:paraId="0DAE8283" w14:textId="018886C5" w:rsidR="0008544D" w:rsidRPr="00C57718" w:rsidRDefault="0008544D" w:rsidP="00A714CD">
      <w:pPr>
        <w:spacing w:after="360" w:line="360" w:lineRule="atLeast"/>
        <w:rPr>
          <w:rFonts w:ascii="Garamond" w:hAnsi="Garamond"/>
        </w:rPr>
      </w:pPr>
      <w:r w:rsidRPr="00C57718">
        <w:rPr>
          <w:rFonts w:ascii="Garamond" w:hAnsi="Garamond"/>
        </w:rPr>
        <w:t xml:space="preserve">1987 </w:t>
      </w:r>
      <w:r w:rsidR="004E3AFC" w:rsidRPr="00C57718">
        <w:rPr>
          <w:rFonts w:ascii="Garamond" w:hAnsi="Garamond"/>
        </w:rPr>
        <w:t>‘</w:t>
      </w:r>
      <w:r w:rsidRPr="00C57718">
        <w:rPr>
          <w:rFonts w:ascii="Garamond" w:hAnsi="Garamond"/>
        </w:rPr>
        <w:t>This Unique Distance</w:t>
      </w:r>
      <w:r w:rsidR="004E3AFC" w:rsidRPr="00C57718">
        <w:rPr>
          <w:rFonts w:ascii="Garamond" w:hAnsi="Garamond"/>
        </w:rPr>
        <w:t>’</w:t>
      </w:r>
      <w:r w:rsidRPr="00C57718">
        <w:rPr>
          <w:rFonts w:ascii="Garamond" w:hAnsi="Garamond"/>
        </w:rPr>
        <w:t>, Tom Allen Centre, Stratford</w:t>
      </w:r>
      <w:r w:rsidR="004E3AFC" w:rsidRPr="00C57718">
        <w:rPr>
          <w:rFonts w:ascii="Garamond" w:hAnsi="Garamond"/>
        </w:rPr>
        <w:t>.</w:t>
      </w:r>
      <w:r w:rsidRPr="00C57718">
        <w:rPr>
          <w:rFonts w:ascii="Garamond" w:hAnsi="Garamond"/>
        </w:rPr>
        <w:t> </w:t>
      </w:r>
    </w:p>
    <w:p w14:paraId="7AD1A53E" w14:textId="6DA6E6D1" w:rsidR="0008544D" w:rsidRPr="00C57718" w:rsidRDefault="0008544D" w:rsidP="00A714CD">
      <w:pPr>
        <w:spacing w:after="360" w:line="360" w:lineRule="atLeast"/>
        <w:rPr>
          <w:rFonts w:ascii="Garamond" w:hAnsi="Garamond"/>
        </w:rPr>
      </w:pPr>
      <w:r w:rsidRPr="00C57718">
        <w:rPr>
          <w:rFonts w:ascii="Garamond" w:hAnsi="Garamond"/>
        </w:rPr>
        <w:t xml:space="preserve">1995 </w:t>
      </w:r>
      <w:r w:rsidR="000619C2" w:rsidRPr="00C57718">
        <w:rPr>
          <w:rFonts w:ascii="Garamond" w:hAnsi="Garamond"/>
        </w:rPr>
        <w:t>‘</w:t>
      </w:r>
      <w:r w:rsidRPr="00C57718">
        <w:rPr>
          <w:rFonts w:ascii="Garamond" w:hAnsi="Garamond"/>
        </w:rPr>
        <w:t>A Walk to the Marshes</w:t>
      </w:r>
      <w:r w:rsidR="000619C2" w:rsidRPr="00C57718">
        <w:rPr>
          <w:rFonts w:ascii="Garamond" w:hAnsi="Garamond"/>
        </w:rPr>
        <w:t>’</w:t>
      </w:r>
      <w:r w:rsidRPr="00C57718">
        <w:rPr>
          <w:rFonts w:ascii="Garamond" w:hAnsi="Garamond"/>
        </w:rPr>
        <w:t>, Austin/Desmond Fine Art London</w:t>
      </w:r>
      <w:r w:rsidR="004E3AFC" w:rsidRPr="00C57718">
        <w:rPr>
          <w:rFonts w:ascii="Garamond" w:hAnsi="Garamond"/>
        </w:rPr>
        <w:t>.</w:t>
      </w:r>
      <w:r w:rsidRPr="00C57718">
        <w:rPr>
          <w:rFonts w:ascii="Garamond" w:hAnsi="Garamond"/>
        </w:rPr>
        <w:t> </w:t>
      </w:r>
    </w:p>
    <w:p w14:paraId="57BD2A91" w14:textId="36F1C30F" w:rsidR="0008544D" w:rsidRPr="00C57718" w:rsidRDefault="0008544D" w:rsidP="00A714CD">
      <w:pPr>
        <w:spacing w:after="360" w:line="360" w:lineRule="atLeast"/>
        <w:rPr>
          <w:rFonts w:ascii="Garamond" w:hAnsi="Garamond"/>
        </w:rPr>
      </w:pPr>
      <w:r w:rsidRPr="00C57718">
        <w:rPr>
          <w:rFonts w:ascii="Garamond" w:hAnsi="Garamond"/>
        </w:rPr>
        <w:t xml:space="preserve">1997 </w:t>
      </w:r>
      <w:r w:rsidR="009C09F6" w:rsidRPr="00C57718">
        <w:rPr>
          <w:rFonts w:ascii="Garamond" w:hAnsi="Garamond"/>
        </w:rPr>
        <w:t>‘</w:t>
      </w:r>
      <w:r w:rsidRPr="00C57718">
        <w:rPr>
          <w:rFonts w:ascii="Garamond" w:hAnsi="Garamond"/>
        </w:rPr>
        <w:t>Brittle England</w:t>
      </w:r>
      <w:r w:rsidR="009C09F6" w:rsidRPr="00C57718">
        <w:rPr>
          <w:rFonts w:ascii="Garamond" w:hAnsi="Garamond"/>
        </w:rPr>
        <w:t>’,</w:t>
      </w:r>
      <w:r w:rsidRPr="00C57718">
        <w:rPr>
          <w:rFonts w:ascii="Garamond" w:hAnsi="Garamond"/>
        </w:rPr>
        <w:t xml:space="preserve"> Austin/Desmond Fine Art London</w:t>
      </w:r>
      <w:r w:rsidR="004E3AFC" w:rsidRPr="00C57718">
        <w:rPr>
          <w:rFonts w:ascii="Garamond" w:hAnsi="Garamond"/>
        </w:rPr>
        <w:t>.</w:t>
      </w:r>
      <w:r w:rsidRPr="00C57718">
        <w:rPr>
          <w:rFonts w:ascii="Garamond" w:hAnsi="Garamond"/>
        </w:rPr>
        <w:t> </w:t>
      </w:r>
    </w:p>
    <w:p w14:paraId="0F16DE03" w14:textId="73D4E173" w:rsidR="0008544D" w:rsidRPr="00C57718" w:rsidRDefault="0008544D" w:rsidP="00A714CD">
      <w:pPr>
        <w:spacing w:after="360" w:line="360" w:lineRule="atLeast"/>
        <w:rPr>
          <w:rFonts w:ascii="Garamond" w:hAnsi="Garamond"/>
        </w:rPr>
      </w:pPr>
      <w:r w:rsidRPr="00C57718">
        <w:rPr>
          <w:rFonts w:ascii="Garamond" w:hAnsi="Garamond"/>
        </w:rPr>
        <w:t>1998 Bristol City Museum and Art Gallery</w:t>
      </w:r>
      <w:r w:rsidR="004E3AFC" w:rsidRPr="00C57718">
        <w:rPr>
          <w:rFonts w:ascii="Garamond" w:hAnsi="Garamond"/>
        </w:rPr>
        <w:t>.</w:t>
      </w:r>
      <w:r w:rsidRPr="00C57718">
        <w:rPr>
          <w:rFonts w:ascii="Garamond" w:hAnsi="Garamond"/>
        </w:rPr>
        <w:t> </w:t>
      </w:r>
    </w:p>
    <w:p w14:paraId="7B4FCAB0" w14:textId="48D9F229" w:rsidR="0008544D" w:rsidRPr="00C57718" w:rsidRDefault="0008544D" w:rsidP="00A714CD">
      <w:pPr>
        <w:spacing w:after="360" w:line="360" w:lineRule="atLeast"/>
        <w:rPr>
          <w:rFonts w:ascii="Garamond" w:hAnsi="Garamond"/>
        </w:rPr>
      </w:pPr>
      <w:r w:rsidRPr="00C57718">
        <w:rPr>
          <w:rFonts w:ascii="Garamond" w:hAnsi="Garamond"/>
        </w:rPr>
        <w:t xml:space="preserve">1999 </w:t>
      </w:r>
      <w:r w:rsidR="000619C2" w:rsidRPr="00C57718">
        <w:rPr>
          <w:rFonts w:ascii="Garamond" w:hAnsi="Garamond"/>
        </w:rPr>
        <w:t>‘</w:t>
      </w:r>
      <w:r w:rsidRPr="00C57718">
        <w:rPr>
          <w:rFonts w:ascii="Garamond" w:hAnsi="Garamond"/>
        </w:rPr>
        <w:t>Significant Others</w:t>
      </w:r>
      <w:r w:rsidR="000619C2" w:rsidRPr="00C57718">
        <w:rPr>
          <w:rFonts w:ascii="Garamond" w:hAnsi="Garamond"/>
        </w:rPr>
        <w:t>’</w:t>
      </w:r>
      <w:r w:rsidRPr="00C57718">
        <w:rPr>
          <w:rFonts w:ascii="Garamond" w:hAnsi="Garamond"/>
        </w:rPr>
        <w:t>, Austin/Desmond Fine Art London</w:t>
      </w:r>
      <w:r w:rsidR="004E3AFC" w:rsidRPr="00C57718">
        <w:rPr>
          <w:rFonts w:ascii="Garamond" w:hAnsi="Garamond"/>
        </w:rPr>
        <w:t>.</w:t>
      </w:r>
      <w:r w:rsidRPr="00C57718">
        <w:rPr>
          <w:rFonts w:ascii="Garamond" w:hAnsi="Garamond"/>
        </w:rPr>
        <w:t> </w:t>
      </w:r>
    </w:p>
    <w:p w14:paraId="3D358F28" w14:textId="67C9AFBA" w:rsidR="004E3AFC" w:rsidRPr="00C57718" w:rsidRDefault="0008544D" w:rsidP="00A714CD">
      <w:pPr>
        <w:spacing w:after="360" w:line="360" w:lineRule="atLeast"/>
        <w:rPr>
          <w:rFonts w:ascii="Garamond" w:hAnsi="Garamond"/>
        </w:rPr>
      </w:pPr>
      <w:r w:rsidRPr="00C57718">
        <w:rPr>
          <w:rFonts w:ascii="Garamond" w:hAnsi="Garamond"/>
        </w:rPr>
        <w:t xml:space="preserve">2001 </w:t>
      </w:r>
      <w:r w:rsidR="009C09F6" w:rsidRPr="00C57718">
        <w:rPr>
          <w:rFonts w:ascii="Garamond" w:hAnsi="Garamond"/>
        </w:rPr>
        <w:t>‘</w:t>
      </w:r>
      <w:r w:rsidRPr="00C57718">
        <w:rPr>
          <w:rFonts w:ascii="Garamond" w:hAnsi="Garamond"/>
        </w:rPr>
        <w:t>Viewing Point</w:t>
      </w:r>
      <w:r w:rsidR="009C09F6" w:rsidRPr="00C57718">
        <w:rPr>
          <w:rFonts w:ascii="Garamond" w:hAnsi="Garamond"/>
        </w:rPr>
        <w:t>’</w:t>
      </w:r>
      <w:r w:rsidRPr="00C57718">
        <w:rPr>
          <w:rFonts w:ascii="Garamond" w:hAnsi="Garamond"/>
        </w:rPr>
        <w:t>, Austin/Desmond Fine Art</w:t>
      </w:r>
      <w:r w:rsidR="004E3AFC" w:rsidRPr="00C57718">
        <w:rPr>
          <w:rFonts w:ascii="Garamond" w:hAnsi="Garamond"/>
        </w:rPr>
        <w:t xml:space="preserve">. </w:t>
      </w:r>
    </w:p>
    <w:p w14:paraId="41D1E088" w14:textId="3F6757E0" w:rsidR="0008544D" w:rsidRPr="00C57718" w:rsidRDefault="004E3AFC" w:rsidP="00A714CD">
      <w:pPr>
        <w:spacing w:after="360" w:line="360" w:lineRule="atLeast"/>
        <w:rPr>
          <w:rFonts w:ascii="Garamond" w:hAnsi="Garamond"/>
        </w:rPr>
      </w:pPr>
      <w:r w:rsidRPr="00C57718">
        <w:rPr>
          <w:rFonts w:ascii="Garamond" w:hAnsi="Garamond"/>
        </w:rPr>
        <w:t xml:space="preserve">          ‘Julian Perry’ Wysing. </w:t>
      </w:r>
      <w:r w:rsidR="0008544D" w:rsidRPr="00C57718">
        <w:rPr>
          <w:rFonts w:ascii="Garamond" w:hAnsi="Garamond"/>
        </w:rPr>
        <w:t>Arts, Cambridgeshire</w:t>
      </w:r>
      <w:r w:rsidR="007844EE" w:rsidRPr="00C57718">
        <w:rPr>
          <w:rFonts w:ascii="Garamond" w:hAnsi="Garamond"/>
        </w:rPr>
        <w:t>.</w:t>
      </w:r>
      <w:r w:rsidR="0008544D" w:rsidRPr="00C57718">
        <w:rPr>
          <w:rFonts w:ascii="Garamond" w:hAnsi="Garamond"/>
        </w:rPr>
        <w:t> </w:t>
      </w:r>
    </w:p>
    <w:p w14:paraId="2B9F8D3C" w14:textId="2E0E65C1" w:rsidR="0008544D" w:rsidRPr="00C57718" w:rsidRDefault="000619C2" w:rsidP="00A714CD">
      <w:pPr>
        <w:spacing w:after="360" w:line="360" w:lineRule="atLeast"/>
        <w:rPr>
          <w:rFonts w:ascii="Garamond" w:hAnsi="Garamond"/>
        </w:rPr>
      </w:pPr>
      <w:r w:rsidRPr="00C57718">
        <w:rPr>
          <w:rFonts w:ascii="Garamond" w:hAnsi="Garamond"/>
        </w:rPr>
        <w:t>200</w:t>
      </w:r>
      <w:r w:rsidR="0021186F" w:rsidRPr="00C57718">
        <w:rPr>
          <w:rFonts w:ascii="Garamond" w:hAnsi="Garamond"/>
        </w:rPr>
        <w:t>4</w:t>
      </w:r>
      <w:r w:rsidRPr="00C57718">
        <w:rPr>
          <w:rFonts w:ascii="Garamond" w:hAnsi="Garamond"/>
        </w:rPr>
        <w:t xml:space="preserve"> ‘</w:t>
      </w:r>
      <w:r w:rsidR="0008544D" w:rsidRPr="00C57718">
        <w:rPr>
          <w:rFonts w:ascii="Garamond" w:hAnsi="Garamond"/>
        </w:rPr>
        <w:t>Testament</w:t>
      </w:r>
      <w:r w:rsidRPr="00C57718">
        <w:rPr>
          <w:rFonts w:ascii="Garamond" w:hAnsi="Garamond"/>
        </w:rPr>
        <w:t>’</w:t>
      </w:r>
      <w:r w:rsidR="0008544D" w:rsidRPr="00C57718">
        <w:rPr>
          <w:rFonts w:ascii="Garamond" w:hAnsi="Garamond"/>
        </w:rPr>
        <w:t>, Guildhall Art Gallery London</w:t>
      </w:r>
      <w:r w:rsidR="007844EE" w:rsidRPr="00C57718">
        <w:rPr>
          <w:rFonts w:ascii="Garamond" w:hAnsi="Garamond"/>
        </w:rPr>
        <w:t>.</w:t>
      </w:r>
      <w:r w:rsidR="0008544D" w:rsidRPr="00C57718">
        <w:rPr>
          <w:rFonts w:ascii="Garamond" w:hAnsi="Garamond"/>
        </w:rPr>
        <w:t> </w:t>
      </w:r>
    </w:p>
    <w:p w14:paraId="22FA09BF" w14:textId="58C55996" w:rsidR="0008544D" w:rsidRPr="00C57718" w:rsidRDefault="0008544D" w:rsidP="00A714CD">
      <w:pPr>
        <w:spacing w:after="360" w:line="360" w:lineRule="atLeast"/>
        <w:rPr>
          <w:rFonts w:ascii="Garamond" w:hAnsi="Garamond"/>
        </w:rPr>
      </w:pPr>
      <w:r w:rsidRPr="00C57718">
        <w:rPr>
          <w:rFonts w:ascii="Garamond" w:hAnsi="Garamond"/>
        </w:rPr>
        <w:lastRenderedPageBreak/>
        <w:t xml:space="preserve">2007 </w:t>
      </w:r>
      <w:r w:rsidR="000619C2" w:rsidRPr="00C57718">
        <w:rPr>
          <w:rFonts w:ascii="Garamond" w:hAnsi="Garamond"/>
        </w:rPr>
        <w:t>‘</w:t>
      </w:r>
      <w:r w:rsidRPr="00C57718">
        <w:rPr>
          <w:rFonts w:ascii="Garamond" w:hAnsi="Garamond"/>
        </w:rPr>
        <w:t>A Common Treasury</w:t>
      </w:r>
      <w:r w:rsidR="000619C2" w:rsidRPr="00C57718">
        <w:rPr>
          <w:rFonts w:ascii="Garamond" w:hAnsi="Garamond"/>
        </w:rPr>
        <w:t>’</w:t>
      </w:r>
      <w:r w:rsidRPr="00C57718">
        <w:rPr>
          <w:rFonts w:ascii="Garamond" w:hAnsi="Garamond"/>
        </w:rPr>
        <w:t>, Austin Desmond Fine Art</w:t>
      </w:r>
      <w:r w:rsidR="007844EE" w:rsidRPr="00C57718">
        <w:rPr>
          <w:rFonts w:ascii="Garamond" w:hAnsi="Garamond"/>
        </w:rPr>
        <w:t>.</w:t>
      </w:r>
    </w:p>
    <w:p w14:paraId="6D549AC8" w14:textId="3D0F6E98" w:rsidR="0008544D" w:rsidRPr="00C57718" w:rsidRDefault="0008544D" w:rsidP="00AB49DA">
      <w:pPr>
        <w:spacing w:after="360" w:line="360" w:lineRule="atLeast"/>
        <w:rPr>
          <w:rFonts w:ascii="Garamond" w:hAnsi="Garamond"/>
        </w:rPr>
      </w:pPr>
      <w:r w:rsidRPr="00C57718">
        <w:rPr>
          <w:rFonts w:ascii="Garamond" w:hAnsi="Garamond"/>
        </w:rPr>
        <w:t xml:space="preserve">2009 </w:t>
      </w:r>
      <w:r w:rsidR="000619C2" w:rsidRPr="00C57718">
        <w:rPr>
          <w:rFonts w:ascii="Garamond" w:hAnsi="Garamond"/>
        </w:rPr>
        <w:t>‘</w:t>
      </w:r>
      <w:r w:rsidRPr="00C57718">
        <w:rPr>
          <w:rFonts w:ascii="Garamond" w:hAnsi="Garamond"/>
        </w:rPr>
        <w:t>Dust on the Nettles</w:t>
      </w:r>
      <w:r w:rsidR="000619C2" w:rsidRPr="00C57718">
        <w:rPr>
          <w:rFonts w:ascii="Garamond" w:hAnsi="Garamond"/>
        </w:rPr>
        <w:t>’</w:t>
      </w:r>
      <w:r w:rsidRPr="00C57718">
        <w:rPr>
          <w:rFonts w:ascii="Garamond" w:hAnsi="Garamond"/>
        </w:rPr>
        <w:t>, Chelsea and Westminster Hospital</w:t>
      </w:r>
      <w:r w:rsidR="007844EE" w:rsidRPr="00C57718">
        <w:rPr>
          <w:rFonts w:ascii="Garamond" w:hAnsi="Garamond"/>
        </w:rPr>
        <w:t>.</w:t>
      </w:r>
      <w:r w:rsidRPr="00C57718">
        <w:rPr>
          <w:rFonts w:ascii="Garamond" w:hAnsi="Garamond"/>
        </w:rPr>
        <w:t> </w:t>
      </w:r>
    </w:p>
    <w:p w14:paraId="61C2E5E9" w14:textId="0DC0EB4C" w:rsidR="0008544D" w:rsidRPr="00C57718" w:rsidRDefault="0008544D" w:rsidP="00AB49DA">
      <w:pPr>
        <w:spacing w:after="360" w:line="360" w:lineRule="atLeast"/>
        <w:rPr>
          <w:rFonts w:ascii="Garamond" w:hAnsi="Garamond"/>
        </w:rPr>
      </w:pPr>
      <w:r w:rsidRPr="00C57718">
        <w:rPr>
          <w:rFonts w:ascii="Garamond" w:hAnsi="Garamond"/>
        </w:rPr>
        <w:t xml:space="preserve">2010 </w:t>
      </w:r>
      <w:r w:rsidR="000619C2" w:rsidRPr="00C57718">
        <w:rPr>
          <w:rFonts w:ascii="Garamond" w:hAnsi="Garamond"/>
        </w:rPr>
        <w:t>‘</w:t>
      </w:r>
      <w:r w:rsidRPr="00C57718">
        <w:rPr>
          <w:rFonts w:ascii="Garamond" w:hAnsi="Garamond"/>
        </w:rPr>
        <w:t>An Extraordinary Prospect</w:t>
      </w:r>
      <w:r w:rsidR="000619C2" w:rsidRPr="00C57718">
        <w:rPr>
          <w:rFonts w:ascii="Garamond" w:hAnsi="Garamond"/>
        </w:rPr>
        <w:t>’</w:t>
      </w:r>
      <w:r w:rsidRPr="00C57718">
        <w:rPr>
          <w:rFonts w:ascii="Garamond" w:hAnsi="Garamond"/>
        </w:rPr>
        <w:t>, Austin/Desmond Fine Art London</w:t>
      </w:r>
      <w:r w:rsidR="007844EE" w:rsidRPr="00C57718">
        <w:rPr>
          <w:rFonts w:ascii="Garamond" w:hAnsi="Garamond"/>
        </w:rPr>
        <w:t>.</w:t>
      </w:r>
      <w:r w:rsidRPr="00C57718">
        <w:rPr>
          <w:rFonts w:ascii="Garamond" w:hAnsi="Garamond"/>
        </w:rPr>
        <w:t> </w:t>
      </w:r>
    </w:p>
    <w:p w14:paraId="0CFB1435" w14:textId="68D3506A" w:rsidR="0008544D" w:rsidRPr="00C57718" w:rsidRDefault="0008544D" w:rsidP="00AB49DA">
      <w:pPr>
        <w:spacing w:after="360" w:line="360" w:lineRule="atLeast"/>
        <w:rPr>
          <w:rFonts w:ascii="Garamond" w:hAnsi="Garamond"/>
        </w:rPr>
      </w:pPr>
      <w:r w:rsidRPr="00C57718">
        <w:rPr>
          <w:rFonts w:ascii="Garamond" w:hAnsi="Garamond"/>
        </w:rPr>
        <w:t xml:space="preserve">2015 </w:t>
      </w:r>
      <w:r w:rsidR="000619C2" w:rsidRPr="00C57718">
        <w:rPr>
          <w:rFonts w:ascii="Garamond" w:hAnsi="Garamond"/>
        </w:rPr>
        <w:t>‘</w:t>
      </w:r>
      <w:r w:rsidRPr="00C57718">
        <w:rPr>
          <w:rFonts w:ascii="Garamond" w:hAnsi="Garamond"/>
        </w:rPr>
        <w:t>Benacre</w:t>
      </w:r>
      <w:r w:rsidR="000619C2" w:rsidRPr="00C57718">
        <w:rPr>
          <w:rFonts w:ascii="Garamond" w:hAnsi="Garamond"/>
        </w:rPr>
        <w:t>’</w:t>
      </w:r>
      <w:r w:rsidRPr="00C57718">
        <w:rPr>
          <w:rFonts w:ascii="Garamond" w:hAnsi="Garamond"/>
        </w:rPr>
        <w:t xml:space="preserve"> Vita Vitale, Venice Biennale</w:t>
      </w:r>
      <w:r w:rsidR="007844EE" w:rsidRPr="00C57718">
        <w:rPr>
          <w:rFonts w:ascii="Garamond" w:hAnsi="Garamond"/>
        </w:rPr>
        <w:t>.</w:t>
      </w:r>
    </w:p>
    <w:p w14:paraId="1742F2B3" w14:textId="54F3A9E5" w:rsidR="0008544D" w:rsidRPr="00C57718" w:rsidRDefault="0008544D" w:rsidP="00AB49DA">
      <w:pPr>
        <w:spacing w:after="360" w:line="360" w:lineRule="atLeast"/>
        <w:rPr>
          <w:rFonts w:ascii="Garamond" w:hAnsi="Garamond"/>
        </w:rPr>
      </w:pPr>
      <w:r w:rsidRPr="00C57718">
        <w:rPr>
          <w:rFonts w:ascii="Garamond" w:hAnsi="Garamond"/>
        </w:rPr>
        <w:t xml:space="preserve">2015 </w:t>
      </w:r>
      <w:r w:rsidR="000619C2" w:rsidRPr="00C57718">
        <w:rPr>
          <w:rFonts w:ascii="Garamond" w:hAnsi="Garamond"/>
        </w:rPr>
        <w:t>‘</w:t>
      </w:r>
      <w:r w:rsidRPr="00C57718">
        <w:rPr>
          <w:rFonts w:ascii="Garamond" w:hAnsi="Garamond"/>
        </w:rPr>
        <w:t>When Yellow Leaves</w:t>
      </w:r>
      <w:r w:rsidR="000619C2" w:rsidRPr="00C57718">
        <w:rPr>
          <w:rFonts w:ascii="Garamond" w:hAnsi="Garamond"/>
        </w:rPr>
        <w:t>’</w:t>
      </w:r>
      <w:r w:rsidRPr="00C57718">
        <w:rPr>
          <w:rFonts w:ascii="Garamond" w:hAnsi="Garamond"/>
        </w:rPr>
        <w:t xml:space="preserve"> Mascalls Gallery Kent.</w:t>
      </w:r>
    </w:p>
    <w:p w14:paraId="7E656E67" w14:textId="5D1DF7FE" w:rsidR="0008544D" w:rsidRPr="00C57718" w:rsidRDefault="0008544D" w:rsidP="00AB49DA">
      <w:pPr>
        <w:spacing w:after="360" w:line="360" w:lineRule="atLeast"/>
        <w:rPr>
          <w:rFonts w:ascii="Garamond" w:hAnsi="Garamond"/>
        </w:rPr>
      </w:pPr>
      <w:r w:rsidRPr="00C57718">
        <w:rPr>
          <w:rFonts w:ascii="Garamond" w:hAnsi="Garamond"/>
        </w:rPr>
        <w:t xml:space="preserve">2017 </w:t>
      </w:r>
      <w:r w:rsidR="000619C2" w:rsidRPr="00C57718">
        <w:rPr>
          <w:rFonts w:ascii="Garamond" w:hAnsi="Garamond"/>
        </w:rPr>
        <w:t>‘</w:t>
      </w:r>
      <w:r w:rsidRPr="00C57718">
        <w:rPr>
          <w:rFonts w:ascii="Garamond" w:hAnsi="Garamond"/>
        </w:rPr>
        <w:t>Julian Perry</w:t>
      </w:r>
      <w:r w:rsidR="004E3AFC" w:rsidRPr="00C57718">
        <w:rPr>
          <w:rFonts w:ascii="Garamond" w:hAnsi="Garamond"/>
        </w:rPr>
        <w:t>, A</w:t>
      </w:r>
      <w:r w:rsidRPr="00C57718">
        <w:rPr>
          <w:rFonts w:ascii="Garamond" w:hAnsi="Garamond"/>
        </w:rPr>
        <w:t xml:space="preserve"> County of Elms</w:t>
      </w:r>
      <w:r w:rsidR="000619C2" w:rsidRPr="00C57718">
        <w:rPr>
          <w:rFonts w:ascii="Garamond" w:hAnsi="Garamond"/>
        </w:rPr>
        <w:t>’</w:t>
      </w:r>
      <w:r w:rsidRPr="00C57718">
        <w:rPr>
          <w:rFonts w:ascii="Garamond" w:hAnsi="Garamond"/>
        </w:rPr>
        <w:t xml:space="preserve"> Gainsborough's </w:t>
      </w:r>
      <w:r w:rsidR="0032312C" w:rsidRPr="00C57718">
        <w:rPr>
          <w:rFonts w:ascii="Garamond" w:hAnsi="Garamond"/>
        </w:rPr>
        <w:t>House, Sudbury</w:t>
      </w:r>
      <w:r w:rsidRPr="00C57718">
        <w:rPr>
          <w:rFonts w:ascii="Garamond" w:hAnsi="Garamond"/>
        </w:rPr>
        <w:t xml:space="preserve">. </w:t>
      </w:r>
    </w:p>
    <w:p w14:paraId="14495A29" w14:textId="5704A8FA" w:rsidR="0008544D" w:rsidRPr="00C57718" w:rsidRDefault="0008544D" w:rsidP="00AB49DA">
      <w:pPr>
        <w:spacing w:line="360" w:lineRule="atLeast"/>
        <w:rPr>
          <w:rFonts w:ascii="Garamond" w:hAnsi="Garamond"/>
        </w:rPr>
      </w:pPr>
      <w:r w:rsidRPr="00C57718">
        <w:rPr>
          <w:rFonts w:ascii="Garamond" w:hAnsi="Garamond"/>
        </w:rPr>
        <w:t xml:space="preserve">2019 </w:t>
      </w:r>
      <w:r w:rsidR="000619C2" w:rsidRPr="00C57718">
        <w:rPr>
          <w:rFonts w:ascii="Garamond" w:hAnsi="Garamond"/>
        </w:rPr>
        <w:t>‘</w:t>
      </w:r>
      <w:r w:rsidRPr="00C57718">
        <w:rPr>
          <w:rFonts w:ascii="Garamond" w:hAnsi="Garamond"/>
        </w:rPr>
        <w:t>Where Grew The Tree</w:t>
      </w:r>
      <w:r w:rsidR="000619C2" w:rsidRPr="00C57718">
        <w:rPr>
          <w:rFonts w:ascii="Garamond" w:hAnsi="Garamond"/>
        </w:rPr>
        <w:t>’</w:t>
      </w:r>
      <w:r w:rsidRPr="00C57718">
        <w:rPr>
          <w:rFonts w:ascii="Garamond" w:hAnsi="Garamond"/>
        </w:rPr>
        <w:t xml:space="preserve"> Austin Desmond Fine Art</w:t>
      </w:r>
      <w:r w:rsidR="007844EE" w:rsidRPr="00C57718">
        <w:rPr>
          <w:rFonts w:ascii="Garamond" w:hAnsi="Garamond"/>
        </w:rPr>
        <w:t>.</w:t>
      </w:r>
    </w:p>
    <w:p w14:paraId="5050CDF0" w14:textId="77777777" w:rsidR="0032312C" w:rsidRPr="00C57718" w:rsidRDefault="0032312C" w:rsidP="00AB49DA">
      <w:pPr>
        <w:spacing w:line="360" w:lineRule="atLeast"/>
        <w:rPr>
          <w:rFonts w:ascii="Garamond" w:hAnsi="Garamond"/>
        </w:rPr>
      </w:pPr>
    </w:p>
    <w:p w14:paraId="5D148A5E" w14:textId="71F3C780" w:rsidR="0008544D" w:rsidRPr="00C57718" w:rsidRDefault="0008544D" w:rsidP="00AB49DA">
      <w:pPr>
        <w:spacing w:line="360" w:lineRule="atLeast"/>
        <w:rPr>
          <w:rFonts w:ascii="Garamond" w:hAnsi="Garamond"/>
        </w:rPr>
      </w:pPr>
      <w:r w:rsidRPr="00C57718">
        <w:rPr>
          <w:rFonts w:ascii="Garamond" w:hAnsi="Garamond"/>
        </w:rPr>
        <w:t xml:space="preserve">2021 </w:t>
      </w:r>
      <w:r w:rsidR="000619C2" w:rsidRPr="00C57718">
        <w:rPr>
          <w:rFonts w:ascii="Garamond" w:hAnsi="Garamond"/>
        </w:rPr>
        <w:t>‘</w:t>
      </w:r>
      <w:r w:rsidRPr="00C57718">
        <w:rPr>
          <w:rFonts w:ascii="Garamond" w:hAnsi="Garamond"/>
        </w:rPr>
        <w:t>Julian Perry</w:t>
      </w:r>
      <w:r w:rsidR="000619C2" w:rsidRPr="00C57718">
        <w:rPr>
          <w:rFonts w:ascii="Garamond" w:hAnsi="Garamond"/>
        </w:rPr>
        <w:t>’</w:t>
      </w:r>
      <w:r w:rsidRPr="00C57718">
        <w:rPr>
          <w:rFonts w:ascii="Garamond" w:hAnsi="Garamond"/>
        </w:rPr>
        <w:t xml:space="preserve"> Galloper Sands Gallery Suffolk. </w:t>
      </w:r>
    </w:p>
    <w:p w14:paraId="64A53FB2" w14:textId="77777777" w:rsidR="0032312C" w:rsidRPr="00C57718" w:rsidRDefault="0032312C" w:rsidP="00AB49DA">
      <w:pPr>
        <w:spacing w:line="360" w:lineRule="atLeast"/>
        <w:rPr>
          <w:rFonts w:ascii="Garamond" w:hAnsi="Garamond"/>
        </w:rPr>
      </w:pPr>
    </w:p>
    <w:p w14:paraId="780D302E" w14:textId="0B63D417" w:rsidR="0008544D" w:rsidRDefault="0008544D" w:rsidP="00AB49DA">
      <w:pPr>
        <w:spacing w:after="360" w:line="360" w:lineRule="atLeast"/>
        <w:rPr>
          <w:rFonts w:ascii="Garamond" w:hAnsi="Garamond"/>
        </w:rPr>
      </w:pPr>
      <w:r w:rsidRPr="00C57718">
        <w:rPr>
          <w:rFonts w:ascii="Garamond" w:hAnsi="Garamond"/>
        </w:rPr>
        <w:t xml:space="preserve">2022 </w:t>
      </w:r>
      <w:r w:rsidR="000619C2" w:rsidRPr="00C57718">
        <w:rPr>
          <w:rFonts w:ascii="Garamond" w:hAnsi="Garamond"/>
        </w:rPr>
        <w:t>‘</w:t>
      </w:r>
      <w:r w:rsidRPr="00C57718">
        <w:rPr>
          <w:rFonts w:ascii="Garamond" w:hAnsi="Garamond"/>
        </w:rPr>
        <w:t>There Rolls The Deep</w:t>
      </w:r>
      <w:r w:rsidR="000619C2" w:rsidRPr="00C57718">
        <w:rPr>
          <w:rFonts w:ascii="Garamond" w:hAnsi="Garamond"/>
        </w:rPr>
        <w:t>’</w:t>
      </w:r>
      <w:r w:rsidRPr="00C57718">
        <w:rPr>
          <w:rFonts w:ascii="Garamond" w:hAnsi="Garamond"/>
        </w:rPr>
        <w:t xml:space="preserve"> Southampton City Art Gallery.</w:t>
      </w:r>
    </w:p>
    <w:p w14:paraId="1122B490" w14:textId="0598E4D6" w:rsidR="00414319" w:rsidRDefault="00414319" w:rsidP="00AB49DA">
      <w:pPr>
        <w:spacing w:after="360" w:line="360" w:lineRule="atLeast"/>
        <w:rPr>
          <w:rFonts w:ascii="Garamond" w:hAnsi="Garamond"/>
        </w:rPr>
      </w:pPr>
      <w:r>
        <w:rPr>
          <w:rFonts w:ascii="Garamond" w:hAnsi="Garamond"/>
        </w:rPr>
        <w:t>2023 ‘Hiding in Plane Sight</w:t>
      </w:r>
      <w:r w:rsidR="00E83C7A">
        <w:rPr>
          <w:rFonts w:ascii="Garamond" w:hAnsi="Garamond"/>
        </w:rPr>
        <w:t>’</w:t>
      </w:r>
      <w:r>
        <w:rPr>
          <w:rFonts w:ascii="Garamond" w:hAnsi="Garamond"/>
        </w:rPr>
        <w:t xml:space="preserve"> Galloper Sands Gallery Suffolk.</w:t>
      </w:r>
    </w:p>
    <w:p w14:paraId="733C08FB" w14:textId="5980093F" w:rsidR="00414319" w:rsidRPr="00C57718" w:rsidRDefault="00414319" w:rsidP="00AB49DA">
      <w:pPr>
        <w:spacing w:after="360" w:line="360" w:lineRule="atLeast"/>
        <w:rPr>
          <w:rFonts w:ascii="Garamond" w:hAnsi="Garamond"/>
        </w:rPr>
      </w:pPr>
      <w:r>
        <w:rPr>
          <w:rFonts w:ascii="Garamond" w:hAnsi="Garamond"/>
        </w:rPr>
        <w:t xml:space="preserve">2025 ‘Breaking Ground’ </w:t>
      </w:r>
      <w:r w:rsidR="00E83C7A">
        <w:rPr>
          <w:rFonts w:ascii="Garamond" w:hAnsi="Garamond"/>
        </w:rPr>
        <w:t xml:space="preserve">Britten Pears Arts, </w:t>
      </w:r>
      <w:r>
        <w:rPr>
          <w:rFonts w:ascii="Garamond" w:hAnsi="Garamond"/>
        </w:rPr>
        <w:t>Snape Maltings, Aldeburgh Festival.</w:t>
      </w:r>
    </w:p>
    <w:p w14:paraId="2CFE5477" w14:textId="77777777" w:rsidR="0008544D" w:rsidRPr="00C57718" w:rsidRDefault="0008544D" w:rsidP="00AB49DA">
      <w:pPr>
        <w:spacing w:after="360" w:line="360" w:lineRule="atLeast"/>
        <w:rPr>
          <w:rFonts w:ascii="Garamond" w:hAnsi="Garamond"/>
        </w:rPr>
      </w:pPr>
      <w:r w:rsidRPr="00C57718">
        <w:rPr>
          <w:rFonts w:ascii="Garamond" w:hAnsi="Garamond"/>
        </w:rPr>
        <w:t xml:space="preserve">SELECTED GROUP EXHIBITIONS </w:t>
      </w:r>
    </w:p>
    <w:p w14:paraId="38D63CD8" w14:textId="1427AD6E" w:rsidR="0008544D" w:rsidRPr="00C57718" w:rsidRDefault="0008544D" w:rsidP="00AB49DA">
      <w:pPr>
        <w:spacing w:after="360" w:line="360" w:lineRule="atLeast"/>
        <w:rPr>
          <w:rFonts w:ascii="Garamond" w:hAnsi="Garamond"/>
        </w:rPr>
      </w:pPr>
      <w:r w:rsidRPr="00C57718">
        <w:rPr>
          <w:rFonts w:ascii="Garamond" w:hAnsi="Garamond"/>
        </w:rPr>
        <w:t xml:space="preserve">1983 </w:t>
      </w:r>
      <w:r w:rsidR="000619C2" w:rsidRPr="00C57718">
        <w:rPr>
          <w:rFonts w:ascii="Garamond" w:hAnsi="Garamond"/>
        </w:rPr>
        <w:t>‘</w:t>
      </w:r>
      <w:r w:rsidRPr="00C57718">
        <w:rPr>
          <w:rFonts w:ascii="Garamond" w:hAnsi="Garamond"/>
        </w:rPr>
        <w:t>Annual Open Show</w:t>
      </w:r>
      <w:r w:rsidR="000619C2" w:rsidRPr="00C57718">
        <w:rPr>
          <w:rFonts w:ascii="Garamond" w:hAnsi="Garamond"/>
        </w:rPr>
        <w:t>’</w:t>
      </w:r>
      <w:r w:rsidRPr="00C57718">
        <w:rPr>
          <w:rFonts w:ascii="Garamond" w:hAnsi="Garamond"/>
        </w:rPr>
        <w:t>, King St Gallery, Bristol</w:t>
      </w:r>
      <w:r w:rsidR="004E3AFC"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Landscape in the 80s</w:t>
      </w:r>
      <w:r w:rsidR="000619C2" w:rsidRPr="00C57718">
        <w:rPr>
          <w:rFonts w:ascii="Garamond" w:hAnsi="Garamond"/>
        </w:rPr>
        <w:t>’</w:t>
      </w:r>
      <w:r w:rsidRPr="00C57718">
        <w:rPr>
          <w:rFonts w:ascii="Garamond" w:hAnsi="Garamond"/>
        </w:rPr>
        <w:t xml:space="preserve"> Salisbury Art Centre Gallery Artists, Neville Gallery, Bath</w:t>
      </w:r>
      <w:r w:rsidR="007844EE" w:rsidRPr="00C57718">
        <w:rPr>
          <w:rFonts w:ascii="Garamond" w:hAnsi="Garamond"/>
        </w:rPr>
        <w:t>.</w:t>
      </w:r>
      <w:r w:rsidRPr="00C57718">
        <w:rPr>
          <w:rFonts w:ascii="Garamond" w:hAnsi="Garamond"/>
        </w:rPr>
        <w:t> </w:t>
      </w:r>
    </w:p>
    <w:p w14:paraId="31233514" w14:textId="7A5804F1" w:rsidR="0008544D" w:rsidRPr="00C57718" w:rsidRDefault="0008544D" w:rsidP="00AB49DA">
      <w:pPr>
        <w:spacing w:after="360" w:line="360" w:lineRule="atLeast"/>
        <w:rPr>
          <w:rFonts w:ascii="Garamond" w:hAnsi="Garamond"/>
        </w:rPr>
      </w:pPr>
      <w:r w:rsidRPr="00C57718">
        <w:rPr>
          <w:rFonts w:ascii="Garamond" w:hAnsi="Garamond"/>
        </w:rPr>
        <w:t xml:space="preserve">1986 </w:t>
      </w:r>
      <w:r w:rsidR="000619C2" w:rsidRPr="00C57718">
        <w:rPr>
          <w:rFonts w:ascii="Garamond" w:hAnsi="Garamond"/>
        </w:rPr>
        <w:t>‘</w:t>
      </w:r>
      <w:r w:rsidRPr="00C57718">
        <w:rPr>
          <w:rFonts w:ascii="Garamond" w:hAnsi="Garamond"/>
        </w:rPr>
        <w:t>Out East Show</w:t>
      </w:r>
      <w:r w:rsidR="000619C2" w:rsidRPr="00C57718">
        <w:rPr>
          <w:rFonts w:ascii="Garamond" w:hAnsi="Garamond"/>
        </w:rPr>
        <w:t>’</w:t>
      </w:r>
      <w:r w:rsidRPr="00C57718">
        <w:rPr>
          <w:rFonts w:ascii="Garamond" w:hAnsi="Garamond"/>
        </w:rPr>
        <w:t>, Out East Gallery, London</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Acme Selection</w:t>
      </w:r>
      <w:r w:rsidR="000619C2" w:rsidRPr="00C57718">
        <w:rPr>
          <w:rFonts w:ascii="Garamond" w:hAnsi="Garamond"/>
        </w:rPr>
        <w:t>’</w:t>
      </w:r>
      <w:r w:rsidRPr="00C57718">
        <w:rPr>
          <w:rFonts w:ascii="Garamond" w:hAnsi="Garamond"/>
        </w:rPr>
        <w:t>, Showroom Gallery, London</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Eight Artists William Morris Gallery</w:t>
      </w:r>
      <w:r w:rsidR="000619C2" w:rsidRPr="00C57718">
        <w:rPr>
          <w:rFonts w:ascii="Garamond" w:hAnsi="Garamond"/>
        </w:rPr>
        <w:t>’</w:t>
      </w:r>
      <w:r w:rsidRPr="00C57718">
        <w:rPr>
          <w:rFonts w:ascii="Garamond" w:hAnsi="Garamond"/>
        </w:rPr>
        <w:t>, London</w:t>
      </w:r>
      <w:r w:rsidR="007844EE" w:rsidRPr="00C57718">
        <w:rPr>
          <w:rFonts w:ascii="Garamond" w:hAnsi="Garamond"/>
        </w:rPr>
        <w:t>.</w:t>
      </w:r>
      <w:r w:rsidRPr="00C57718">
        <w:rPr>
          <w:rFonts w:ascii="Garamond" w:hAnsi="Garamond"/>
        </w:rPr>
        <w:t> </w:t>
      </w:r>
    </w:p>
    <w:p w14:paraId="597CD5E1" w14:textId="1DC29700" w:rsidR="0008544D" w:rsidRPr="00C57718" w:rsidRDefault="0008544D" w:rsidP="00A714CD">
      <w:pPr>
        <w:spacing w:after="360" w:line="360" w:lineRule="atLeast"/>
        <w:rPr>
          <w:rFonts w:ascii="Garamond" w:hAnsi="Garamond"/>
        </w:rPr>
      </w:pPr>
      <w:r w:rsidRPr="00C57718">
        <w:rPr>
          <w:rFonts w:ascii="Garamond" w:hAnsi="Garamond"/>
        </w:rPr>
        <w:t xml:space="preserve">1987 </w:t>
      </w:r>
      <w:r w:rsidR="000619C2" w:rsidRPr="00C57718">
        <w:rPr>
          <w:rFonts w:ascii="Garamond" w:hAnsi="Garamond"/>
        </w:rPr>
        <w:t>‘</w:t>
      </w:r>
      <w:r w:rsidRPr="00C57718">
        <w:rPr>
          <w:rFonts w:ascii="Garamond" w:hAnsi="Garamond"/>
        </w:rPr>
        <w:t xml:space="preserve">Southbank Picture </w:t>
      </w:r>
      <w:r w:rsidR="00AB49DA" w:rsidRPr="00C57718">
        <w:rPr>
          <w:rFonts w:ascii="Garamond" w:hAnsi="Garamond"/>
        </w:rPr>
        <w:t>Show</w:t>
      </w:r>
      <w:r w:rsidR="000619C2" w:rsidRPr="00C57718">
        <w:rPr>
          <w:rFonts w:ascii="Garamond" w:hAnsi="Garamond"/>
        </w:rPr>
        <w:t>’</w:t>
      </w:r>
      <w:r w:rsidR="00AB49DA" w:rsidRPr="00C57718">
        <w:rPr>
          <w:rFonts w:ascii="Garamond" w:hAnsi="Garamond"/>
        </w:rPr>
        <w:t>,</w:t>
      </w:r>
      <w:r w:rsidRPr="00C57718">
        <w:rPr>
          <w:rFonts w:ascii="Garamond" w:hAnsi="Garamond"/>
        </w:rPr>
        <w:t xml:space="preserve"> Royal Festival Hall, London</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Whitechapel Open</w:t>
      </w:r>
      <w:r w:rsidR="000619C2" w:rsidRPr="00C57718">
        <w:rPr>
          <w:rFonts w:ascii="Garamond" w:hAnsi="Garamond"/>
        </w:rPr>
        <w:t>’</w:t>
      </w:r>
      <w:r w:rsidRPr="00C57718">
        <w:rPr>
          <w:rFonts w:ascii="Garamond" w:hAnsi="Garamond"/>
        </w:rPr>
        <w:t>, Whitechapel Gallery, London </w:t>
      </w:r>
      <w:r w:rsidR="000619C2" w:rsidRPr="00C57718">
        <w:rPr>
          <w:rFonts w:ascii="Garamond" w:hAnsi="Garamond"/>
        </w:rPr>
        <w:t>‘</w:t>
      </w:r>
      <w:r w:rsidRPr="00C57718">
        <w:rPr>
          <w:rFonts w:ascii="Garamond" w:hAnsi="Garamond"/>
        </w:rPr>
        <w:t>Art From Acme Houses</w:t>
      </w:r>
      <w:r w:rsidR="000619C2" w:rsidRPr="00C57718">
        <w:rPr>
          <w:rFonts w:ascii="Garamond" w:hAnsi="Garamond"/>
        </w:rPr>
        <w:t>’</w:t>
      </w:r>
      <w:r w:rsidRPr="00C57718">
        <w:rPr>
          <w:rFonts w:ascii="Garamond" w:hAnsi="Garamond"/>
        </w:rPr>
        <w:t>, Chisenhale Gallery, London </w:t>
      </w:r>
    </w:p>
    <w:p w14:paraId="3BF1C846" w14:textId="7A10DC6A" w:rsidR="0008544D" w:rsidRPr="00C57718" w:rsidRDefault="000619C2" w:rsidP="00A714CD">
      <w:pPr>
        <w:spacing w:after="360" w:line="360" w:lineRule="atLeast"/>
        <w:rPr>
          <w:rFonts w:ascii="Garamond" w:hAnsi="Garamond"/>
        </w:rPr>
      </w:pPr>
      <w:r w:rsidRPr="00C57718">
        <w:rPr>
          <w:rFonts w:ascii="Garamond" w:hAnsi="Garamond"/>
        </w:rPr>
        <w:t>‘</w:t>
      </w:r>
      <w:r w:rsidR="0008544D" w:rsidRPr="00C57718">
        <w:rPr>
          <w:rFonts w:ascii="Garamond" w:hAnsi="Garamond"/>
        </w:rPr>
        <w:t>Royal Overseas League Open</w:t>
      </w:r>
      <w:r w:rsidRPr="00C57718">
        <w:rPr>
          <w:rFonts w:ascii="Garamond" w:hAnsi="Garamond"/>
        </w:rPr>
        <w:t>’</w:t>
      </w:r>
      <w:r w:rsidR="0008544D" w:rsidRPr="00C57718">
        <w:rPr>
          <w:rFonts w:ascii="Garamond" w:hAnsi="Garamond"/>
        </w:rPr>
        <w:t>, Overseas House, London </w:t>
      </w:r>
      <w:r w:rsidRPr="00C57718">
        <w:rPr>
          <w:rFonts w:ascii="Garamond" w:hAnsi="Garamond"/>
        </w:rPr>
        <w:t>‘</w:t>
      </w:r>
      <w:r w:rsidR="0008544D" w:rsidRPr="00C57718">
        <w:rPr>
          <w:rFonts w:ascii="Garamond" w:hAnsi="Garamond"/>
        </w:rPr>
        <w:t>Gallery Artists Show</w:t>
      </w:r>
      <w:r w:rsidRPr="00C57718">
        <w:rPr>
          <w:rFonts w:ascii="Garamond" w:hAnsi="Garamond"/>
        </w:rPr>
        <w:t>’</w:t>
      </w:r>
      <w:r w:rsidR="0008544D" w:rsidRPr="00C57718">
        <w:rPr>
          <w:rFonts w:ascii="Garamond" w:hAnsi="Garamond"/>
        </w:rPr>
        <w:t>, Jayne H Baum Gallery New York</w:t>
      </w:r>
      <w:r w:rsidR="007844EE" w:rsidRPr="00C57718">
        <w:rPr>
          <w:rFonts w:ascii="Garamond" w:hAnsi="Garamond"/>
        </w:rPr>
        <w:t>.</w:t>
      </w:r>
      <w:r w:rsidR="0008544D" w:rsidRPr="00C57718">
        <w:rPr>
          <w:rFonts w:ascii="Garamond" w:hAnsi="Garamond"/>
        </w:rPr>
        <w:t> </w:t>
      </w:r>
    </w:p>
    <w:p w14:paraId="459D0018" w14:textId="16AD161D" w:rsidR="0008544D" w:rsidRPr="00C57718" w:rsidRDefault="0008544D" w:rsidP="00A714CD">
      <w:pPr>
        <w:spacing w:after="360" w:line="360" w:lineRule="atLeast"/>
        <w:rPr>
          <w:rFonts w:ascii="Garamond" w:hAnsi="Garamond"/>
        </w:rPr>
      </w:pPr>
      <w:r w:rsidRPr="00C57718">
        <w:rPr>
          <w:rFonts w:ascii="Garamond" w:hAnsi="Garamond"/>
        </w:rPr>
        <w:lastRenderedPageBreak/>
        <w:t xml:space="preserve">1989 </w:t>
      </w:r>
      <w:r w:rsidR="000619C2" w:rsidRPr="00C57718">
        <w:rPr>
          <w:rFonts w:ascii="Garamond" w:hAnsi="Garamond"/>
        </w:rPr>
        <w:t>‘</w:t>
      </w:r>
      <w:r w:rsidRPr="00C57718">
        <w:rPr>
          <w:rFonts w:ascii="Garamond" w:hAnsi="Garamond"/>
        </w:rPr>
        <w:t>Spirit of London</w:t>
      </w:r>
      <w:r w:rsidR="000619C2" w:rsidRPr="00C57718">
        <w:rPr>
          <w:rFonts w:ascii="Garamond" w:hAnsi="Garamond"/>
        </w:rPr>
        <w:t>’</w:t>
      </w:r>
      <w:r w:rsidRPr="00C57718">
        <w:rPr>
          <w:rFonts w:ascii="Garamond" w:hAnsi="Garamond"/>
        </w:rPr>
        <w:t>, Royal Festival Hall, London</w:t>
      </w:r>
      <w:r w:rsidR="007844EE" w:rsidRPr="00C57718">
        <w:rPr>
          <w:rFonts w:ascii="Garamond" w:hAnsi="Garamond"/>
        </w:rPr>
        <w:t>.</w:t>
      </w:r>
      <w:r w:rsidRPr="00C57718">
        <w:rPr>
          <w:rFonts w:ascii="Garamond" w:hAnsi="Garamond"/>
        </w:rPr>
        <w:t> </w:t>
      </w:r>
    </w:p>
    <w:p w14:paraId="1FD2922E" w14:textId="71FD1F77" w:rsidR="0008544D" w:rsidRPr="00C57718" w:rsidRDefault="0008544D" w:rsidP="00A714CD">
      <w:pPr>
        <w:spacing w:after="360" w:line="360" w:lineRule="atLeast"/>
        <w:rPr>
          <w:rFonts w:ascii="Garamond" w:hAnsi="Garamond"/>
        </w:rPr>
      </w:pPr>
      <w:r w:rsidRPr="00C57718">
        <w:rPr>
          <w:rFonts w:ascii="Garamond" w:hAnsi="Garamond"/>
        </w:rPr>
        <w:t xml:space="preserve">1991 </w:t>
      </w:r>
      <w:r w:rsidR="000619C2" w:rsidRPr="00C57718">
        <w:rPr>
          <w:rFonts w:ascii="Garamond" w:hAnsi="Garamond"/>
        </w:rPr>
        <w:t>‘</w:t>
      </w:r>
      <w:r w:rsidRPr="00C57718">
        <w:rPr>
          <w:rFonts w:ascii="Garamond" w:hAnsi="Garamond"/>
        </w:rPr>
        <w:t>A Several World</w:t>
      </w:r>
      <w:r w:rsidR="000619C2" w:rsidRPr="00C57718">
        <w:rPr>
          <w:rFonts w:ascii="Garamond" w:hAnsi="Garamond"/>
        </w:rPr>
        <w:t>’</w:t>
      </w:r>
      <w:r w:rsidRPr="00C57718">
        <w:rPr>
          <w:rFonts w:ascii="Garamond" w:hAnsi="Garamond"/>
        </w:rPr>
        <w:t>, Two person show: Northern Arts and British Council touring show, Cleveland Gallery Middlesborough; Museum Kunstsammlung, Hinter Glauchau; Galerie At Domhof, Zwickau, Germany</w:t>
      </w:r>
      <w:r w:rsidR="007844EE" w:rsidRPr="00C57718">
        <w:rPr>
          <w:rFonts w:ascii="Garamond" w:hAnsi="Garamond"/>
        </w:rPr>
        <w:t>.</w:t>
      </w:r>
      <w:r w:rsidRPr="00C57718">
        <w:rPr>
          <w:rFonts w:ascii="Garamond" w:hAnsi="Garamond"/>
        </w:rPr>
        <w:t> </w:t>
      </w:r>
    </w:p>
    <w:p w14:paraId="3D78B3BA" w14:textId="4D27A1CF" w:rsidR="0008544D" w:rsidRPr="00C57718" w:rsidRDefault="0008544D" w:rsidP="00A714CD">
      <w:pPr>
        <w:spacing w:after="360" w:line="360" w:lineRule="atLeast"/>
        <w:rPr>
          <w:rFonts w:ascii="Garamond" w:hAnsi="Garamond"/>
        </w:rPr>
      </w:pPr>
      <w:r w:rsidRPr="00C57718">
        <w:rPr>
          <w:rFonts w:ascii="Garamond" w:hAnsi="Garamond"/>
        </w:rPr>
        <w:t>1992 Department of Transport selected Competition, London</w:t>
      </w:r>
      <w:r w:rsidR="007844EE" w:rsidRPr="00C57718">
        <w:rPr>
          <w:rFonts w:ascii="Garamond" w:hAnsi="Garamond"/>
        </w:rPr>
        <w:t>.</w:t>
      </w:r>
      <w:r w:rsidRPr="00C57718">
        <w:rPr>
          <w:rFonts w:ascii="Garamond" w:hAnsi="Garamond"/>
        </w:rPr>
        <w:t> </w:t>
      </w:r>
      <w:r w:rsidR="007844EE" w:rsidRPr="00C57718">
        <w:rPr>
          <w:rFonts w:ascii="Garamond" w:hAnsi="Garamond"/>
        </w:rPr>
        <w:t>‘</w:t>
      </w:r>
      <w:r w:rsidRPr="00C57718">
        <w:rPr>
          <w:rFonts w:ascii="Garamond" w:hAnsi="Garamond"/>
        </w:rPr>
        <w:t>Three Invited Artists</w:t>
      </w:r>
      <w:r w:rsidR="000619C2" w:rsidRPr="00C57718">
        <w:rPr>
          <w:rFonts w:ascii="Garamond" w:hAnsi="Garamond"/>
        </w:rPr>
        <w:t>’</w:t>
      </w:r>
      <w:r w:rsidRPr="00C57718">
        <w:rPr>
          <w:rFonts w:ascii="Garamond" w:hAnsi="Garamond"/>
        </w:rPr>
        <w:t>, Madler Passage Galerie, Leipzig, Germany</w:t>
      </w:r>
      <w:r w:rsidR="007844EE" w:rsidRPr="00C57718">
        <w:rPr>
          <w:rFonts w:ascii="Garamond" w:hAnsi="Garamond"/>
        </w:rPr>
        <w:t>.</w:t>
      </w:r>
      <w:r w:rsidRPr="00C57718">
        <w:rPr>
          <w:rFonts w:ascii="Garamond" w:hAnsi="Garamond"/>
        </w:rPr>
        <w:t> </w:t>
      </w:r>
    </w:p>
    <w:p w14:paraId="365211BF" w14:textId="70103474" w:rsidR="0008544D" w:rsidRPr="00C57718" w:rsidRDefault="0008544D" w:rsidP="00A714CD">
      <w:pPr>
        <w:spacing w:after="360" w:line="360" w:lineRule="atLeast"/>
        <w:rPr>
          <w:rFonts w:ascii="Garamond" w:hAnsi="Garamond"/>
        </w:rPr>
      </w:pPr>
      <w:r w:rsidRPr="00C57718">
        <w:rPr>
          <w:rFonts w:ascii="Garamond" w:hAnsi="Garamond"/>
        </w:rPr>
        <w:t xml:space="preserve">1993 Sotheby`s Contemporary Art Exhibition/ Auction, </w:t>
      </w:r>
      <w:r w:rsidR="000619C2" w:rsidRPr="00C57718">
        <w:rPr>
          <w:rFonts w:ascii="Garamond" w:hAnsi="Garamond"/>
        </w:rPr>
        <w:t>L</w:t>
      </w:r>
      <w:r w:rsidRPr="00C57718">
        <w:rPr>
          <w:rFonts w:ascii="Garamond" w:hAnsi="Garamond"/>
        </w:rPr>
        <w:t>ondon </w:t>
      </w:r>
      <w:r w:rsidR="000619C2" w:rsidRPr="00C57718">
        <w:rPr>
          <w:rFonts w:ascii="Garamond" w:hAnsi="Garamond"/>
        </w:rPr>
        <w:t>‘</w:t>
      </w:r>
      <w:r w:rsidRPr="00C57718">
        <w:rPr>
          <w:rFonts w:ascii="Garamond" w:hAnsi="Garamond"/>
        </w:rPr>
        <w:t>Aspects of Modern British Art</w:t>
      </w:r>
      <w:r w:rsidR="000619C2" w:rsidRPr="00C57718">
        <w:rPr>
          <w:rFonts w:ascii="Garamond" w:hAnsi="Garamond"/>
        </w:rPr>
        <w:t>’</w:t>
      </w:r>
      <w:r w:rsidRPr="00C57718">
        <w:rPr>
          <w:rFonts w:ascii="Garamond" w:hAnsi="Garamond"/>
        </w:rPr>
        <w:t xml:space="preserve"> Austin/Desmond Fine Art London</w:t>
      </w:r>
      <w:r w:rsidR="007844EE" w:rsidRPr="00C57718">
        <w:rPr>
          <w:rFonts w:ascii="Garamond" w:hAnsi="Garamond"/>
        </w:rPr>
        <w:t>.</w:t>
      </w:r>
      <w:r w:rsidRPr="00C57718">
        <w:rPr>
          <w:rFonts w:ascii="Garamond" w:hAnsi="Garamond"/>
        </w:rPr>
        <w:t xml:space="preserve"> </w:t>
      </w:r>
    </w:p>
    <w:p w14:paraId="7A8C546D" w14:textId="568B69FB" w:rsidR="0008544D" w:rsidRPr="00C57718" w:rsidRDefault="0008544D" w:rsidP="00A714CD">
      <w:pPr>
        <w:spacing w:after="360" w:line="360" w:lineRule="atLeast"/>
        <w:rPr>
          <w:rFonts w:ascii="Garamond" w:hAnsi="Garamond"/>
        </w:rPr>
      </w:pPr>
      <w:r w:rsidRPr="00C57718">
        <w:rPr>
          <w:rFonts w:ascii="Garamond" w:hAnsi="Garamond"/>
        </w:rPr>
        <w:t>1994 Art 94`, Business Design Centre London T</w:t>
      </w:r>
      <w:r w:rsidR="000619C2" w:rsidRPr="00C57718">
        <w:rPr>
          <w:rFonts w:ascii="Garamond" w:hAnsi="Garamond"/>
        </w:rPr>
        <w:t>w</w:t>
      </w:r>
      <w:r w:rsidRPr="00C57718">
        <w:rPr>
          <w:rFonts w:ascii="Garamond" w:hAnsi="Garamond"/>
        </w:rPr>
        <w:t>entieth Century Art Fair, Royal College of Art</w:t>
      </w:r>
      <w:r w:rsidR="000619C2" w:rsidRPr="00C57718">
        <w:rPr>
          <w:rFonts w:ascii="Garamond" w:hAnsi="Garamond"/>
        </w:rPr>
        <w:t>. ‘</w:t>
      </w:r>
      <w:r w:rsidRPr="00C57718">
        <w:rPr>
          <w:rFonts w:ascii="Garamond" w:hAnsi="Garamond"/>
        </w:rPr>
        <w:t>Pictures at an Exhibition</w:t>
      </w:r>
      <w:r w:rsidR="000619C2" w:rsidRPr="00C57718">
        <w:rPr>
          <w:rFonts w:ascii="Garamond" w:hAnsi="Garamond"/>
        </w:rPr>
        <w:t>’</w:t>
      </w:r>
      <w:r w:rsidRPr="00C57718">
        <w:rPr>
          <w:rFonts w:ascii="Garamond" w:hAnsi="Garamond"/>
        </w:rPr>
        <w:t>, Touring Exhibition Northern Centre for Contemporary Art, Sunderland, St David`s Hall Cardiff; Victoria Art Gallery</w:t>
      </w:r>
      <w:r w:rsidR="004E3AFC" w:rsidRPr="00C57718">
        <w:rPr>
          <w:rFonts w:ascii="Garamond" w:hAnsi="Garamond"/>
        </w:rPr>
        <w:t xml:space="preserve"> Bath</w:t>
      </w:r>
      <w:r w:rsidR="007844EE" w:rsidRPr="00C57718">
        <w:rPr>
          <w:rFonts w:ascii="Garamond" w:hAnsi="Garamond"/>
        </w:rPr>
        <w:t>.</w:t>
      </w:r>
      <w:r w:rsidRPr="00C57718">
        <w:rPr>
          <w:rFonts w:ascii="Garamond" w:hAnsi="Garamond"/>
        </w:rPr>
        <w:t> </w:t>
      </w:r>
    </w:p>
    <w:p w14:paraId="4C16B111" w14:textId="2A96A4E0" w:rsidR="0008544D" w:rsidRPr="00C57718" w:rsidRDefault="0008544D" w:rsidP="00A714CD">
      <w:pPr>
        <w:spacing w:after="360" w:line="360" w:lineRule="atLeast"/>
        <w:rPr>
          <w:rFonts w:ascii="Garamond" w:hAnsi="Garamond"/>
        </w:rPr>
      </w:pPr>
      <w:r w:rsidRPr="00C57718">
        <w:rPr>
          <w:rFonts w:ascii="Garamond" w:hAnsi="Garamond"/>
        </w:rPr>
        <w:t xml:space="preserve">1995 </w:t>
      </w:r>
      <w:r w:rsidR="000619C2" w:rsidRPr="00C57718">
        <w:rPr>
          <w:rFonts w:ascii="Garamond" w:hAnsi="Garamond"/>
        </w:rPr>
        <w:t>‘</w:t>
      </w:r>
      <w:r w:rsidRPr="00C57718">
        <w:rPr>
          <w:rFonts w:ascii="Garamond" w:hAnsi="Garamond"/>
        </w:rPr>
        <w:t>Towards the Millennium</w:t>
      </w:r>
      <w:r w:rsidR="000619C2" w:rsidRPr="00C57718">
        <w:rPr>
          <w:rFonts w:ascii="Garamond" w:hAnsi="Garamond"/>
        </w:rPr>
        <w:t>’</w:t>
      </w:r>
      <w:r w:rsidRPr="00C57718">
        <w:rPr>
          <w:rFonts w:ascii="Garamond" w:hAnsi="Garamond"/>
        </w:rPr>
        <w:t>, Museum of London British BFAMI, Christie`s London</w:t>
      </w:r>
      <w:r w:rsidR="007844EE" w:rsidRPr="00C57718">
        <w:rPr>
          <w:rFonts w:ascii="Garamond" w:hAnsi="Garamond"/>
        </w:rPr>
        <w:t>.</w:t>
      </w:r>
      <w:r w:rsidRPr="00C57718">
        <w:rPr>
          <w:rFonts w:ascii="Garamond" w:hAnsi="Garamond"/>
        </w:rPr>
        <w:t> </w:t>
      </w:r>
    </w:p>
    <w:p w14:paraId="4641B262" w14:textId="4C015E3B" w:rsidR="0008544D" w:rsidRPr="00C57718" w:rsidRDefault="0008544D" w:rsidP="00A714CD">
      <w:pPr>
        <w:spacing w:after="360" w:line="360" w:lineRule="atLeast"/>
        <w:rPr>
          <w:rFonts w:ascii="Garamond" w:hAnsi="Garamond"/>
        </w:rPr>
      </w:pPr>
      <w:r w:rsidRPr="00C57718">
        <w:rPr>
          <w:rFonts w:ascii="Garamond" w:hAnsi="Garamond"/>
        </w:rPr>
        <w:t xml:space="preserve">1996 </w:t>
      </w:r>
      <w:r w:rsidR="000619C2" w:rsidRPr="00C57718">
        <w:rPr>
          <w:rFonts w:ascii="Garamond" w:hAnsi="Garamond"/>
        </w:rPr>
        <w:t>‘</w:t>
      </w:r>
      <w:r w:rsidRPr="00C57718">
        <w:rPr>
          <w:rFonts w:ascii="Garamond" w:hAnsi="Garamond"/>
        </w:rPr>
        <w:t>City Journeys</w:t>
      </w:r>
      <w:r w:rsidR="000619C2" w:rsidRPr="00C57718">
        <w:rPr>
          <w:rFonts w:ascii="Garamond" w:hAnsi="Garamond"/>
        </w:rPr>
        <w:t>’</w:t>
      </w:r>
      <w:r w:rsidRPr="00C57718">
        <w:rPr>
          <w:rFonts w:ascii="Garamond" w:hAnsi="Garamond"/>
        </w:rPr>
        <w:t>, L.A.C. Inaugural Exhibition, London</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City Beautiful</w:t>
      </w:r>
      <w:r w:rsidR="000619C2" w:rsidRPr="00C57718">
        <w:rPr>
          <w:rFonts w:ascii="Garamond" w:hAnsi="Garamond"/>
        </w:rPr>
        <w:t>’</w:t>
      </w:r>
      <w:r w:rsidRPr="00C57718">
        <w:rPr>
          <w:rFonts w:ascii="Garamond" w:hAnsi="Garamond"/>
        </w:rPr>
        <w:t>. L.A.C Exhibition London</w:t>
      </w:r>
      <w:r w:rsidR="007844EE" w:rsidRPr="00C57718">
        <w:rPr>
          <w:rFonts w:ascii="Garamond" w:hAnsi="Garamond"/>
        </w:rPr>
        <w:t>.</w:t>
      </w:r>
      <w:r w:rsidRPr="00C57718">
        <w:rPr>
          <w:rFonts w:ascii="Garamond" w:hAnsi="Garamond"/>
        </w:rPr>
        <w:t> </w:t>
      </w:r>
    </w:p>
    <w:p w14:paraId="682E6239" w14:textId="16928264" w:rsidR="0008544D" w:rsidRPr="00C57718" w:rsidRDefault="0008544D" w:rsidP="00A714CD">
      <w:pPr>
        <w:spacing w:after="360" w:line="360" w:lineRule="atLeast"/>
        <w:rPr>
          <w:rFonts w:ascii="Garamond" w:hAnsi="Garamond"/>
        </w:rPr>
      </w:pPr>
      <w:r w:rsidRPr="00C57718">
        <w:rPr>
          <w:rFonts w:ascii="Garamond" w:hAnsi="Garamond"/>
        </w:rPr>
        <w:t>1997 Twentieth Century British Art Fair, Royal College of Art</w:t>
      </w:r>
      <w:r w:rsidR="007844EE" w:rsidRPr="00C57718">
        <w:rPr>
          <w:rFonts w:ascii="Garamond" w:hAnsi="Garamond"/>
        </w:rPr>
        <w:t>.</w:t>
      </w:r>
      <w:r w:rsidRPr="00C57718">
        <w:rPr>
          <w:rFonts w:ascii="Garamond" w:hAnsi="Garamond"/>
        </w:rPr>
        <w:t> Art 97</w:t>
      </w:r>
      <w:r w:rsidR="004E3AFC" w:rsidRPr="00C57718">
        <w:rPr>
          <w:rFonts w:ascii="Garamond" w:hAnsi="Garamond"/>
        </w:rPr>
        <w:t>’,</w:t>
      </w:r>
      <w:r w:rsidRPr="00C57718">
        <w:rPr>
          <w:rFonts w:ascii="Garamond" w:hAnsi="Garamond"/>
        </w:rPr>
        <w:t xml:space="preserve"> Business Design Centre, London</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Beware of the Trains</w:t>
      </w:r>
      <w:r w:rsidR="000619C2" w:rsidRPr="00C57718">
        <w:rPr>
          <w:rFonts w:ascii="Garamond" w:hAnsi="Garamond"/>
        </w:rPr>
        <w:t>’</w:t>
      </w:r>
      <w:r w:rsidRPr="00C57718">
        <w:rPr>
          <w:rFonts w:ascii="Garamond" w:hAnsi="Garamond"/>
        </w:rPr>
        <w:t>, Gallery 27 London</w:t>
      </w:r>
      <w:r w:rsidR="007844EE" w:rsidRPr="00C57718">
        <w:rPr>
          <w:rFonts w:ascii="Garamond" w:hAnsi="Garamond"/>
        </w:rPr>
        <w:t>.</w:t>
      </w:r>
      <w:r w:rsidRPr="00C57718">
        <w:rPr>
          <w:rFonts w:ascii="Garamond" w:hAnsi="Garamond"/>
        </w:rPr>
        <w:t> </w:t>
      </w:r>
    </w:p>
    <w:p w14:paraId="567B19E5" w14:textId="38AD3673" w:rsidR="0008544D" w:rsidRPr="00C57718" w:rsidRDefault="0008544D" w:rsidP="00A714CD">
      <w:pPr>
        <w:spacing w:after="360" w:line="360" w:lineRule="atLeast"/>
        <w:rPr>
          <w:rFonts w:ascii="Garamond" w:hAnsi="Garamond"/>
        </w:rPr>
      </w:pPr>
      <w:r w:rsidRPr="00C57718">
        <w:rPr>
          <w:rFonts w:ascii="Garamond" w:hAnsi="Garamond"/>
        </w:rPr>
        <w:t xml:space="preserve">1998 </w:t>
      </w:r>
      <w:r w:rsidR="000619C2" w:rsidRPr="00C57718">
        <w:rPr>
          <w:rFonts w:ascii="Garamond" w:hAnsi="Garamond"/>
        </w:rPr>
        <w:t>‘</w:t>
      </w:r>
      <w:r w:rsidRPr="00C57718">
        <w:rPr>
          <w:rFonts w:ascii="Garamond" w:hAnsi="Garamond"/>
        </w:rPr>
        <w:t>Aspects of Modern British Art</w:t>
      </w:r>
      <w:r w:rsidR="000619C2" w:rsidRPr="00C57718">
        <w:rPr>
          <w:rFonts w:ascii="Garamond" w:hAnsi="Garamond"/>
        </w:rPr>
        <w:t>’</w:t>
      </w:r>
      <w:r w:rsidRPr="00C57718">
        <w:rPr>
          <w:rFonts w:ascii="Garamond" w:hAnsi="Garamond"/>
        </w:rPr>
        <w:t>, Austin/Desmond Fine Art</w:t>
      </w:r>
      <w:r w:rsidR="007844EE" w:rsidRPr="00C57718">
        <w:rPr>
          <w:rFonts w:ascii="Garamond" w:hAnsi="Garamond"/>
        </w:rPr>
        <w:t>.</w:t>
      </w:r>
      <w:r w:rsidRPr="00C57718">
        <w:rPr>
          <w:rFonts w:ascii="Garamond" w:hAnsi="Garamond"/>
        </w:rPr>
        <w:t> </w:t>
      </w:r>
    </w:p>
    <w:p w14:paraId="4B9D4354" w14:textId="6F480323" w:rsidR="0008544D" w:rsidRPr="00C57718" w:rsidRDefault="0008544D" w:rsidP="00A714CD">
      <w:pPr>
        <w:spacing w:after="360" w:line="360" w:lineRule="atLeast"/>
        <w:rPr>
          <w:rFonts w:ascii="Garamond" w:hAnsi="Garamond"/>
        </w:rPr>
      </w:pPr>
      <w:r w:rsidRPr="00C57718">
        <w:rPr>
          <w:rFonts w:ascii="Garamond" w:hAnsi="Garamond"/>
        </w:rPr>
        <w:t xml:space="preserve">1999 </w:t>
      </w:r>
      <w:r w:rsidR="000619C2" w:rsidRPr="00C57718">
        <w:rPr>
          <w:rFonts w:ascii="Garamond" w:hAnsi="Garamond"/>
        </w:rPr>
        <w:t>‘</w:t>
      </w:r>
      <w:r w:rsidRPr="00C57718">
        <w:rPr>
          <w:rFonts w:ascii="Garamond" w:hAnsi="Garamond"/>
        </w:rPr>
        <w:t>Tower Blocks</w:t>
      </w:r>
      <w:r w:rsidR="000619C2" w:rsidRPr="00C57718">
        <w:rPr>
          <w:rFonts w:ascii="Garamond" w:hAnsi="Garamond"/>
        </w:rPr>
        <w:t>’</w:t>
      </w:r>
      <w:r w:rsidRPr="00C57718">
        <w:rPr>
          <w:rFonts w:ascii="Garamond" w:hAnsi="Garamond"/>
        </w:rPr>
        <w:t>: The Artists View, Museum of London</w:t>
      </w:r>
      <w:r w:rsidR="007844EE" w:rsidRPr="00C57718">
        <w:rPr>
          <w:rFonts w:ascii="Garamond" w:hAnsi="Garamond"/>
        </w:rPr>
        <w:t>.</w:t>
      </w:r>
      <w:r w:rsidRPr="00C57718">
        <w:rPr>
          <w:rFonts w:ascii="Garamond" w:hAnsi="Garamond"/>
        </w:rPr>
        <w:t> </w:t>
      </w:r>
    </w:p>
    <w:p w14:paraId="2EA3EE58" w14:textId="74AB6B80" w:rsidR="0008544D" w:rsidRPr="00C57718" w:rsidRDefault="0008544D" w:rsidP="00A714CD">
      <w:pPr>
        <w:spacing w:after="360" w:line="360" w:lineRule="atLeast"/>
        <w:rPr>
          <w:rFonts w:ascii="Garamond" w:hAnsi="Garamond"/>
        </w:rPr>
      </w:pPr>
      <w:r w:rsidRPr="00C57718">
        <w:rPr>
          <w:rFonts w:ascii="Garamond" w:hAnsi="Garamond"/>
        </w:rPr>
        <w:t xml:space="preserve">2000 </w:t>
      </w:r>
      <w:r w:rsidR="000619C2" w:rsidRPr="00C57718">
        <w:rPr>
          <w:rFonts w:ascii="Garamond" w:hAnsi="Garamond"/>
        </w:rPr>
        <w:t>‘</w:t>
      </w:r>
      <w:r w:rsidRPr="00C57718">
        <w:rPr>
          <w:rFonts w:ascii="Garamond" w:hAnsi="Garamond"/>
        </w:rPr>
        <w:t>Blakes Heaven</w:t>
      </w:r>
      <w:r w:rsidR="000619C2" w:rsidRPr="00C57718">
        <w:rPr>
          <w:rFonts w:ascii="Garamond" w:hAnsi="Garamond"/>
        </w:rPr>
        <w:t>’</w:t>
      </w:r>
      <w:r w:rsidRPr="00C57718">
        <w:rPr>
          <w:rFonts w:ascii="Garamond" w:hAnsi="Garamond"/>
        </w:rPr>
        <w:t>, Scolar Fine Art, London </w:t>
      </w:r>
      <w:r w:rsidR="000619C2" w:rsidRPr="00C57718">
        <w:rPr>
          <w:rFonts w:ascii="Garamond" w:hAnsi="Garamond"/>
        </w:rPr>
        <w:t>‘</w:t>
      </w:r>
      <w:r w:rsidRPr="00C57718">
        <w:rPr>
          <w:rFonts w:ascii="Garamond" w:hAnsi="Garamond"/>
        </w:rPr>
        <w:t>Order and Event</w:t>
      </w:r>
      <w:r w:rsidR="000619C2" w:rsidRPr="00C57718">
        <w:rPr>
          <w:rFonts w:ascii="Garamond" w:hAnsi="Garamond"/>
        </w:rPr>
        <w:t>’</w:t>
      </w:r>
      <w:r w:rsidRPr="00C57718">
        <w:rPr>
          <w:rFonts w:ascii="Garamond" w:hAnsi="Garamond"/>
        </w:rPr>
        <w:t xml:space="preserve"> Landscape Now, Art Space Gallery, London</w:t>
      </w:r>
      <w:r w:rsidR="007844EE" w:rsidRPr="00C57718">
        <w:rPr>
          <w:rFonts w:ascii="Garamond" w:hAnsi="Garamond"/>
        </w:rPr>
        <w:t>.</w:t>
      </w:r>
      <w:r w:rsidRPr="00C57718">
        <w:rPr>
          <w:rFonts w:ascii="Garamond" w:hAnsi="Garamond"/>
        </w:rPr>
        <w:t> </w:t>
      </w:r>
    </w:p>
    <w:p w14:paraId="0920B157" w14:textId="0234BDC7" w:rsidR="0008544D" w:rsidRPr="00C57718" w:rsidRDefault="0008544D" w:rsidP="00A714CD">
      <w:pPr>
        <w:spacing w:after="360" w:line="360" w:lineRule="atLeast"/>
        <w:rPr>
          <w:rFonts w:ascii="Garamond" w:hAnsi="Garamond"/>
        </w:rPr>
      </w:pPr>
      <w:r w:rsidRPr="00C57718">
        <w:rPr>
          <w:rFonts w:ascii="Garamond" w:hAnsi="Garamond"/>
        </w:rPr>
        <w:lastRenderedPageBreak/>
        <w:t xml:space="preserve">2001 </w:t>
      </w:r>
      <w:r w:rsidR="00AB49DA" w:rsidRPr="00C57718">
        <w:rPr>
          <w:rFonts w:ascii="Garamond" w:hAnsi="Garamond"/>
        </w:rPr>
        <w:t>‘</w:t>
      </w:r>
      <w:r w:rsidRPr="00C57718">
        <w:rPr>
          <w:rFonts w:ascii="Garamond" w:hAnsi="Garamond"/>
        </w:rPr>
        <w:t>Creative Quarters</w:t>
      </w:r>
      <w:r w:rsidR="00AB49DA" w:rsidRPr="00C57718">
        <w:rPr>
          <w:rFonts w:ascii="Garamond" w:hAnsi="Garamond"/>
        </w:rPr>
        <w:t>’</w:t>
      </w:r>
      <w:r w:rsidRPr="00C57718">
        <w:rPr>
          <w:rFonts w:ascii="Garamond" w:hAnsi="Garamond"/>
        </w:rPr>
        <w:t>, Museum of London, Discerning Eye (invited artist) London</w:t>
      </w:r>
      <w:r w:rsidR="000619C2" w:rsidRPr="00C57718">
        <w:rPr>
          <w:rFonts w:ascii="Garamond" w:hAnsi="Garamond"/>
        </w:rPr>
        <w:t>.</w:t>
      </w:r>
      <w:r w:rsidRPr="00C57718">
        <w:rPr>
          <w:rFonts w:ascii="Garamond" w:hAnsi="Garamond"/>
        </w:rPr>
        <w:t xml:space="preserve"> </w:t>
      </w:r>
      <w:r w:rsidR="000619C2" w:rsidRPr="00C57718">
        <w:rPr>
          <w:rFonts w:ascii="Garamond" w:hAnsi="Garamond"/>
        </w:rPr>
        <w:t>‘</w:t>
      </w:r>
      <w:r w:rsidRPr="00C57718">
        <w:rPr>
          <w:rFonts w:ascii="Garamond" w:hAnsi="Garamond"/>
        </w:rPr>
        <w:t>Six Landscape Painters</w:t>
      </w:r>
      <w:r w:rsidR="000619C2" w:rsidRPr="00C57718">
        <w:rPr>
          <w:rFonts w:ascii="Garamond" w:hAnsi="Garamond"/>
        </w:rPr>
        <w:t>’</w:t>
      </w:r>
      <w:r w:rsidRPr="00C57718">
        <w:rPr>
          <w:rFonts w:ascii="Garamond" w:hAnsi="Garamond"/>
        </w:rPr>
        <w:t>, Chapel Row Gallery, Bath</w:t>
      </w:r>
      <w:r w:rsidR="007844EE" w:rsidRPr="00C57718">
        <w:rPr>
          <w:rFonts w:ascii="Garamond" w:hAnsi="Garamond"/>
        </w:rPr>
        <w:t>.</w:t>
      </w:r>
      <w:r w:rsidRPr="00C57718">
        <w:rPr>
          <w:rFonts w:ascii="Garamond" w:hAnsi="Garamond"/>
        </w:rPr>
        <w:t> </w:t>
      </w:r>
    </w:p>
    <w:p w14:paraId="4DEB760C" w14:textId="3C611D3C" w:rsidR="0008544D" w:rsidRPr="00C57718" w:rsidRDefault="0008544D" w:rsidP="00A714CD">
      <w:pPr>
        <w:spacing w:after="360" w:line="360" w:lineRule="atLeast"/>
        <w:rPr>
          <w:rFonts w:ascii="Garamond" w:hAnsi="Garamond"/>
        </w:rPr>
      </w:pPr>
      <w:r w:rsidRPr="00C57718">
        <w:rPr>
          <w:rFonts w:ascii="Garamond" w:hAnsi="Garamond"/>
        </w:rPr>
        <w:t xml:space="preserve">2002 </w:t>
      </w:r>
      <w:r w:rsidR="000619C2" w:rsidRPr="00C57718">
        <w:rPr>
          <w:rFonts w:ascii="Garamond" w:hAnsi="Garamond"/>
        </w:rPr>
        <w:t>‘</w:t>
      </w:r>
      <w:r w:rsidRPr="00C57718">
        <w:rPr>
          <w:rFonts w:ascii="Garamond" w:hAnsi="Garamond"/>
        </w:rPr>
        <w:t>Hunting Prize</w:t>
      </w:r>
      <w:r w:rsidR="000619C2" w:rsidRPr="00C57718">
        <w:rPr>
          <w:rFonts w:ascii="Garamond" w:hAnsi="Garamond"/>
        </w:rPr>
        <w:t>’</w:t>
      </w:r>
      <w:r w:rsidRPr="00C57718">
        <w:rPr>
          <w:rFonts w:ascii="Garamond" w:hAnsi="Garamond"/>
        </w:rPr>
        <w:t xml:space="preserve"> Royal College of Art, Sea, curated exhibition, Wolverhampton City Art Gallery, Discerning Eye (invited artist) </w:t>
      </w:r>
      <w:r w:rsidR="009C09F6" w:rsidRPr="00C57718">
        <w:rPr>
          <w:rFonts w:ascii="Garamond" w:hAnsi="Garamond"/>
        </w:rPr>
        <w:t>‘</w:t>
      </w:r>
      <w:r w:rsidRPr="00C57718">
        <w:rPr>
          <w:rFonts w:ascii="Garamond" w:hAnsi="Garamond"/>
        </w:rPr>
        <w:t>30 x 30</w:t>
      </w:r>
      <w:r w:rsidR="009C09F6" w:rsidRPr="00C57718">
        <w:rPr>
          <w:rFonts w:ascii="Garamond" w:hAnsi="Garamond"/>
        </w:rPr>
        <w:t>’</w:t>
      </w:r>
      <w:r w:rsidRPr="00C57718">
        <w:rPr>
          <w:rFonts w:ascii="Garamond" w:hAnsi="Garamond"/>
        </w:rPr>
        <w:t xml:space="preserve"> Vertigo Gallery London</w:t>
      </w:r>
      <w:r w:rsidR="007844EE" w:rsidRPr="00C57718">
        <w:rPr>
          <w:rFonts w:ascii="Garamond" w:hAnsi="Garamond"/>
        </w:rPr>
        <w:t>.</w:t>
      </w:r>
      <w:r w:rsidRPr="00C57718">
        <w:rPr>
          <w:rFonts w:ascii="Garamond" w:hAnsi="Garamond"/>
        </w:rPr>
        <w:t> </w:t>
      </w:r>
    </w:p>
    <w:p w14:paraId="5D1C8B77" w14:textId="43C13CD9" w:rsidR="0008544D" w:rsidRPr="00C57718" w:rsidRDefault="000619C2" w:rsidP="00A714CD">
      <w:pPr>
        <w:spacing w:after="360" w:line="360" w:lineRule="atLeast"/>
        <w:rPr>
          <w:rFonts w:ascii="Garamond" w:hAnsi="Garamond"/>
        </w:rPr>
      </w:pPr>
      <w:r w:rsidRPr="00C57718">
        <w:rPr>
          <w:rFonts w:ascii="Garamond" w:hAnsi="Garamond"/>
        </w:rPr>
        <w:t>‘</w:t>
      </w:r>
      <w:r w:rsidR="0008544D" w:rsidRPr="00C57718">
        <w:rPr>
          <w:rFonts w:ascii="Garamond" w:hAnsi="Garamond"/>
        </w:rPr>
        <w:t>Hunting Art Prize</w:t>
      </w:r>
      <w:r w:rsidRPr="00C57718">
        <w:rPr>
          <w:rFonts w:ascii="Garamond" w:hAnsi="Garamond"/>
        </w:rPr>
        <w:t>’</w:t>
      </w:r>
      <w:r w:rsidR="0008544D" w:rsidRPr="00C57718">
        <w:rPr>
          <w:rFonts w:ascii="Garamond" w:hAnsi="Garamond"/>
        </w:rPr>
        <w:t xml:space="preserve"> Royal College of Art</w:t>
      </w:r>
      <w:r w:rsidR="00AB49DA" w:rsidRPr="00C57718">
        <w:rPr>
          <w:rFonts w:ascii="Garamond" w:hAnsi="Garamond"/>
        </w:rPr>
        <w:t>.</w:t>
      </w:r>
      <w:r w:rsidR="0008544D" w:rsidRPr="00C57718">
        <w:rPr>
          <w:rFonts w:ascii="Garamond" w:hAnsi="Garamond"/>
        </w:rPr>
        <w:t xml:space="preserve"> Basildon Arts Trust Inaugural exhibition</w:t>
      </w:r>
      <w:r w:rsidR="00AB49DA" w:rsidRPr="00C57718">
        <w:rPr>
          <w:rFonts w:ascii="Garamond" w:hAnsi="Garamond"/>
        </w:rPr>
        <w:t>.</w:t>
      </w:r>
      <w:r w:rsidR="0008544D" w:rsidRPr="00C57718">
        <w:rPr>
          <w:rFonts w:ascii="Garamond" w:hAnsi="Garamond"/>
        </w:rPr>
        <w:t> </w:t>
      </w:r>
    </w:p>
    <w:p w14:paraId="089E5C21" w14:textId="0DA0F1F9" w:rsidR="0008544D" w:rsidRPr="00C57718" w:rsidRDefault="0008544D" w:rsidP="00A714CD">
      <w:pPr>
        <w:spacing w:after="360" w:line="360" w:lineRule="atLeast"/>
        <w:rPr>
          <w:rFonts w:ascii="Garamond" w:hAnsi="Garamond"/>
        </w:rPr>
      </w:pPr>
      <w:r w:rsidRPr="00C57718">
        <w:rPr>
          <w:rFonts w:ascii="Garamond" w:hAnsi="Garamond"/>
        </w:rPr>
        <w:t xml:space="preserve">2006 </w:t>
      </w:r>
      <w:r w:rsidR="00AB49DA" w:rsidRPr="00C57718">
        <w:rPr>
          <w:rFonts w:ascii="Garamond" w:hAnsi="Garamond"/>
        </w:rPr>
        <w:t>‘</w:t>
      </w:r>
      <w:r w:rsidRPr="00C57718">
        <w:rPr>
          <w:rFonts w:ascii="Garamond" w:hAnsi="Garamond"/>
        </w:rPr>
        <w:t>Forest Dreaming</w:t>
      </w:r>
      <w:r w:rsidR="00AB49DA" w:rsidRPr="00C57718">
        <w:rPr>
          <w:rFonts w:ascii="Garamond" w:hAnsi="Garamond"/>
        </w:rPr>
        <w:t>’</w:t>
      </w:r>
      <w:r w:rsidRPr="00C57718">
        <w:rPr>
          <w:rFonts w:ascii="Garamond" w:hAnsi="Garamond"/>
        </w:rPr>
        <w:t xml:space="preserve"> Centre For Contemporary Art and the Natural World Devon. England’s Dreaming London</w:t>
      </w:r>
      <w:r w:rsidR="004E3AFC" w:rsidRPr="00C57718">
        <w:rPr>
          <w:rFonts w:ascii="Garamond" w:hAnsi="Garamond"/>
        </w:rPr>
        <w:t>,</w:t>
      </w:r>
      <w:r w:rsidRPr="00C57718">
        <w:rPr>
          <w:rFonts w:ascii="Garamond" w:hAnsi="Garamond"/>
        </w:rPr>
        <w:t xml:space="preserve"> Royal Academy Summer Exhibition, Critics Choice Abergavenny, Discerning Eye London, </w:t>
      </w:r>
      <w:r w:rsidR="000619C2" w:rsidRPr="00C57718">
        <w:rPr>
          <w:rFonts w:ascii="Garamond" w:hAnsi="Garamond"/>
        </w:rPr>
        <w:t>‘</w:t>
      </w:r>
      <w:r w:rsidRPr="00C57718">
        <w:rPr>
          <w:rFonts w:ascii="Garamond" w:hAnsi="Garamond"/>
        </w:rPr>
        <w:t>Hunting Art Prize</w:t>
      </w:r>
      <w:r w:rsidR="000619C2" w:rsidRPr="00C57718">
        <w:rPr>
          <w:rFonts w:ascii="Garamond" w:hAnsi="Garamond"/>
        </w:rPr>
        <w:t>’</w:t>
      </w:r>
      <w:r w:rsidRPr="00C57718">
        <w:rPr>
          <w:rFonts w:ascii="Garamond" w:hAnsi="Garamond"/>
        </w:rPr>
        <w:t>, Royal College of Art</w:t>
      </w:r>
      <w:r w:rsidR="000619C2" w:rsidRPr="00C57718">
        <w:rPr>
          <w:rFonts w:ascii="Garamond" w:hAnsi="Garamond"/>
        </w:rPr>
        <w:t>.</w:t>
      </w:r>
      <w:r w:rsidRPr="00C57718">
        <w:rPr>
          <w:rFonts w:ascii="Garamond" w:hAnsi="Garamond"/>
        </w:rPr>
        <w:t> </w:t>
      </w:r>
    </w:p>
    <w:p w14:paraId="7F834820" w14:textId="726FA769" w:rsidR="0008544D" w:rsidRPr="00C57718" w:rsidRDefault="0008544D" w:rsidP="00A714CD">
      <w:pPr>
        <w:spacing w:after="360" w:line="360" w:lineRule="atLeast"/>
        <w:rPr>
          <w:rFonts w:ascii="Garamond" w:hAnsi="Garamond"/>
        </w:rPr>
      </w:pPr>
      <w:r w:rsidRPr="00C57718">
        <w:rPr>
          <w:rFonts w:ascii="Garamond" w:hAnsi="Garamond"/>
        </w:rPr>
        <w:t xml:space="preserve">2008 </w:t>
      </w:r>
      <w:r w:rsidR="00AB49DA" w:rsidRPr="00C57718">
        <w:rPr>
          <w:rFonts w:ascii="Garamond" w:hAnsi="Garamond"/>
        </w:rPr>
        <w:t>‘</w:t>
      </w:r>
      <w:r w:rsidRPr="00C57718">
        <w:rPr>
          <w:rFonts w:ascii="Garamond" w:hAnsi="Garamond"/>
        </w:rPr>
        <w:t>Precious Things</w:t>
      </w:r>
      <w:r w:rsidR="00AB49DA" w:rsidRPr="00C57718">
        <w:rPr>
          <w:rFonts w:ascii="Garamond" w:hAnsi="Garamond"/>
        </w:rPr>
        <w:t>’</w:t>
      </w:r>
      <w:r w:rsidRPr="00C57718">
        <w:rPr>
          <w:rFonts w:ascii="Garamond" w:hAnsi="Garamond"/>
        </w:rPr>
        <w:t xml:space="preserve"> Highlanes Art Gallery, Drogheda Ireland, Drawing</w:t>
      </w:r>
      <w:r w:rsidR="007844EE" w:rsidRPr="00C57718">
        <w:rPr>
          <w:rFonts w:ascii="Garamond" w:hAnsi="Garamond"/>
        </w:rPr>
        <w:t>.</w:t>
      </w:r>
      <w:r w:rsidRPr="00C57718">
        <w:rPr>
          <w:rFonts w:ascii="Garamond" w:hAnsi="Garamond"/>
        </w:rPr>
        <w:t> </w:t>
      </w:r>
      <w:r w:rsidR="000619C2" w:rsidRPr="00C57718">
        <w:rPr>
          <w:rFonts w:ascii="Garamond" w:hAnsi="Garamond"/>
        </w:rPr>
        <w:t>‘</w:t>
      </w:r>
      <w:r w:rsidRPr="00C57718">
        <w:rPr>
          <w:rFonts w:ascii="Garamond" w:hAnsi="Garamond"/>
        </w:rPr>
        <w:t>Quarters</w:t>
      </w:r>
      <w:r w:rsidR="000619C2" w:rsidRPr="00C57718">
        <w:rPr>
          <w:rFonts w:ascii="Garamond" w:hAnsi="Garamond"/>
        </w:rPr>
        <w:t>’</w:t>
      </w:r>
      <w:r w:rsidRPr="00C57718">
        <w:rPr>
          <w:rFonts w:ascii="Garamond" w:hAnsi="Garamond"/>
        </w:rPr>
        <w:t xml:space="preserve"> (Quarter Master) University of the West of England. Margate Rocks </w:t>
      </w:r>
      <w:r w:rsidR="000619C2" w:rsidRPr="00C57718">
        <w:rPr>
          <w:rFonts w:ascii="Garamond" w:hAnsi="Garamond"/>
        </w:rPr>
        <w:t>‘</w:t>
      </w:r>
      <w:r w:rsidRPr="00C57718">
        <w:rPr>
          <w:rFonts w:ascii="Garamond" w:hAnsi="Garamond"/>
        </w:rPr>
        <w:t>Margate Arts Festival</w:t>
      </w:r>
      <w:r w:rsidR="000619C2" w:rsidRPr="00C57718">
        <w:rPr>
          <w:rFonts w:ascii="Garamond" w:hAnsi="Garamond"/>
        </w:rPr>
        <w:t>’</w:t>
      </w:r>
      <w:r w:rsidRPr="00C57718">
        <w:rPr>
          <w:rFonts w:ascii="Garamond" w:hAnsi="Garamond"/>
        </w:rPr>
        <w:t>, invited Artist</w:t>
      </w:r>
      <w:r w:rsidR="007844EE" w:rsidRPr="00C57718">
        <w:rPr>
          <w:rFonts w:ascii="Garamond" w:hAnsi="Garamond"/>
        </w:rPr>
        <w:t>.</w:t>
      </w:r>
      <w:r w:rsidRPr="00C57718">
        <w:rPr>
          <w:rFonts w:ascii="Garamond" w:hAnsi="Garamond"/>
        </w:rPr>
        <w:t> </w:t>
      </w:r>
    </w:p>
    <w:p w14:paraId="6A7302E3" w14:textId="1B69B5FF" w:rsidR="0008544D" w:rsidRPr="00C57718" w:rsidRDefault="0008544D" w:rsidP="00A714CD">
      <w:pPr>
        <w:spacing w:after="360" w:line="360" w:lineRule="atLeast"/>
        <w:rPr>
          <w:rFonts w:ascii="Garamond" w:hAnsi="Garamond"/>
        </w:rPr>
      </w:pPr>
      <w:r w:rsidRPr="00C57718">
        <w:rPr>
          <w:rFonts w:ascii="Garamond" w:hAnsi="Garamond"/>
        </w:rPr>
        <w:t xml:space="preserve">2009 </w:t>
      </w:r>
      <w:r w:rsidR="000619C2" w:rsidRPr="00C57718">
        <w:rPr>
          <w:rFonts w:ascii="Garamond" w:hAnsi="Garamond"/>
        </w:rPr>
        <w:t>‘</w:t>
      </w:r>
      <w:r w:rsidRPr="00C57718">
        <w:rPr>
          <w:rFonts w:ascii="Garamond" w:hAnsi="Garamond"/>
        </w:rPr>
        <w:t>Pretty Baa-Lambs</w:t>
      </w:r>
      <w:r w:rsidR="000619C2" w:rsidRPr="00C57718">
        <w:rPr>
          <w:rFonts w:ascii="Garamond" w:hAnsi="Garamond"/>
        </w:rPr>
        <w:t>’</w:t>
      </w:r>
      <w:r w:rsidRPr="00C57718">
        <w:rPr>
          <w:rFonts w:ascii="Garamond" w:hAnsi="Garamond"/>
        </w:rPr>
        <w:t xml:space="preserve"> Group Show</w:t>
      </w:r>
      <w:r w:rsidR="000619C2" w:rsidRPr="00C57718">
        <w:rPr>
          <w:rFonts w:ascii="Garamond" w:hAnsi="Garamond"/>
        </w:rPr>
        <w:t>,</w:t>
      </w:r>
      <w:r w:rsidRPr="00C57718">
        <w:rPr>
          <w:rFonts w:ascii="Garamond" w:hAnsi="Garamond"/>
        </w:rPr>
        <w:t xml:space="preserve"> Madder 139 Vyner St London. </w:t>
      </w:r>
    </w:p>
    <w:p w14:paraId="5942A3B1" w14:textId="1E3AE92A" w:rsidR="0008544D" w:rsidRPr="00C57718" w:rsidRDefault="00AB49DA" w:rsidP="00A714CD">
      <w:pPr>
        <w:spacing w:after="360" w:line="360" w:lineRule="atLeast"/>
        <w:rPr>
          <w:rFonts w:ascii="Garamond" w:hAnsi="Garamond"/>
        </w:rPr>
      </w:pPr>
      <w:r w:rsidRPr="00C57718">
        <w:rPr>
          <w:rFonts w:ascii="Garamond" w:hAnsi="Garamond"/>
        </w:rPr>
        <w:t>‘</w:t>
      </w:r>
      <w:r w:rsidR="0008544D" w:rsidRPr="00C57718">
        <w:rPr>
          <w:rFonts w:ascii="Garamond" w:hAnsi="Garamond"/>
        </w:rPr>
        <w:t>The Good Life</w:t>
      </w:r>
      <w:r w:rsidRPr="00C57718">
        <w:rPr>
          <w:rFonts w:ascii="Garamond" w:hAnsi="Garamond"/>
        </w:rPr>
        <w:t>’</w:t>
      </w:r>
      <w:r w:rsidR="0008544D" w:rsidRPr="00C57718">
        <w:rPr>
          <w:rFonts w:ascii="Garamond" w:hAnsi="Garamond"/>
        </w:rPr>
        <w:t xml:space="preserve"> The Garden History Museum London. Suburbia, Museum of London Transport. </w:t>
      </w:r>
    </w:p>
    <w:p w14:paraId="6C8EA659" w14:textId="40764BB3" w:rsidR="0008544D" w:rsidRPr="00C57718" w:rsidRDefault="0008544D" w:rsidP="00A714CD">
      <w:pPr>
        <w:spacing w:after="360" w:line="360" w:lineRule="atLeast"/>
        <w:rPr>
          <w:rFonts w:ascii="Garamond" w:hAnsi="Garamond"/>
        </w:rPr>
      </w:pPr>
      <w:r w:rsidRPr="00C57718">
        <w:rPr>
          <w:rFonts w:ascii="Garamond" w:hAnsi="Garamond"/>
        </w:rPr>
        <w:t xml:space="preserve">2011 </w:t>
      </w:r>
      <w:r w:rsidR="0021186F" w:rsidRPr="00C57718">
        <w:rPr>
          <w:rFonts w:ascii="Garamond" w:hAnsi="Garamond"/>
        </w:rPr>
        <w:t>‘</w:t>
      </w:r>
      <w:r w:rsidRPr="00C57718">
        <w:rPr>
          <w:rFonts w:ascii="Garamond" w:hAnsi="Garamond"/>
        </w:rPr>
        <w:t>Infinite Beginnings</w:t>
      </w:r>
      <w:r w:rsidR="0021186F" w:rsidRPr="00C57718">
        <w:rPr>
          <w:rFonts w:ascii="Garamond" w:hAnsi="Garamond"/>
        </w:rPr>
        <w:t>’</w:t>
      </w:r>
      <w:r w:rsidRPr="00C57718">
        <w:rPr>
          <w:rFonts w:ascii="Garamond" w:hAnsi="Garamond"/>
        </w:rPr>
        <w:t>, Austin/Desmond Fine Art, London</w:t>
      </w:r>
      <w:r w:rsidR="004E3AFC" w:rsidRPr="00C57718">
        <w:rPr>
          <w:rFonts w:ascii="Garamond" w:hAnsi="Garamond"/>
        </w:rPr>
        <w:t>.</w:t>
      </w:r>
    </w:p>
    <w:p w14:paraId="3790977F" w14:textId="6F992507" w:rsidR="0008544D" w:rsidRPr="00C57718" w:rsidRDefault="0008544D" w:rsidP="00A714CD">
      <w:pPr>
        <w:spacing w:after="360" w:line="360" w:lineRule="atLeast"/>
        <w:rPr>
          <w:rFonts w:ascii="Garamond" w:hAnsi="Garamond"/>
        </w:rPr>
      </w:pPr>
      <w:r w:rsidRPr="00C57718">
        <w:rPr>
          <w:rFonts w:ascii="Garamond" w:hAnsi="Garamond"/>
        </w:rPr>
        <w:t xml:space="preserve">2012 </w:t>
      </w:r>
      <w:r w:rsidR="0021186F" w:rsidRPr="00C57718">
        <w:rPr>
          <w:rFonts w:ascii="Garamond" w:hAnsi="Garamond"/>
        </w:rPr>
        <w:t>‘</w:t>
      </w:r>
      <w:r w:rsidRPr="00C57718">
        <w:rPr>
          <w:rFonts w:ascii="Garamond" w:hAnsi="Garamond"/>
        </w:rPr>
        <w:t>Threadneedle Prize</w:t>
      </w:r>
      <w:r w:rsidR="0021186F" w:rsidRPr="00C57718">
        <w:rPr>
          <w:rFonts w:ascii="Garamond" w:hAnsi="Garamond"/>
        </w:rPr>
        <w:t>’</w:t>
      </w:r>
      <w:r w:rsidRPr="00C57718">
        <w:rPr>
          <w:rFonts w:ascii="Garamond" w:hAnsi="Garamond"/>
        </w:rPr>
        <w:t>, London</w:t>
      </w:r>
      <w:r w:rsidR="007844EE" w:rsidRPr="00C57718">
        <w:rPr>
          <w:rFonts w:ascii="Garamond" w:hAnsi="Garamond"/>
        </w:rPr>
        <w:t>.</w:t>
      </w:r>
    </w:p>
    <w:p w14:paraId="4110C405" w14:textId="1B4D3260" w:rsidR="0008544D" w:rsidRPr="00C57718" w:rsidRDefault="0008544D" w:rsidP="00A714CD">
      <w:pPr>
        <w:spacing w:after="360" w:line="360" w:lineRule="atLeast"/>
        <w:rPr>
          <w:rFonts w:ascii="Garamond" w:hAnsi="Garamond"/>
        </w:rPr>
      </w:pPr>
      <w:r w:rsidRPr="00C57718">
        <w:rPr>
          <w:rFonts w:ascii="Garamond" w:hAnsi="Garamond"/>
        </w:rPr>
        <w:t xml:space="preserve">2013 </w:t>
      </w:r>
      <w:r w:rsidR="00AB49DA" w:rsidRPr="00C57718">
        <w:rPr>
          <w:rFonts w:ascii="Garamond" w:hAnsi="Garamond"/>
        </w:rPr>
        <w:t>‘</w:t>
      </w:r>
      <w:r w:rsidRPr="00C57718">
        <w:rPr>
          <w:rFonts w:ascii="Garamond" w:hAnsi="Garamond"/>
        </w:rPr>
        <w:t>Small is Beautiful</w:t>
      </w:r>
      <w:r w:rsidR="00AB49DA" w:rsidRPr="00C57718">
        <w:rPr>
          <w:rFonts w:ascii="Garamond" w:hAnsi="Garamond"/>
        </w:rPr>
        <w:t>’</w:t>
      </w:r>
      <w:r w:rsidRPr="00C57718">
        <w:rPr>
          <w:rFonts w:ascii="Garamond" w:hAnsi="Garamond"/>
        </w:rPr>
        <w:t xml:space="preserve"> Flowers East Gallery London.</w:t>
      </w:r>
    </w:p>
    <w:p w14:paraId="25DE60E3" w14:textId="1C05D09C" w:rsidR="0008544D" w:rsidRPr="00C57718" w:rsidRDefault="0008544D" w:rsidP="00A714CD">
      <w:pPr>
        <w:spacing w:after="360" w:line="360" w:lineRule="atLeast"/>
        <w:rPr>
          <w:rFonts w:ascii="Garamond" w:hAnsi="Garamond"/>
        </w:rPr>
      </w:pPr>
      <w:r w:rsidRPr="00C57718">
        <w:rPr>
          <w:rFonts w:ascii="Garamond" w:hAnsi="Garamond"/>
        </w:rPr>
        <w:t xml:space="preserve">2014 </w:t>
      </w:r>
      <w:r w:rsidR="00AB49DA" w:rsidRPr="00C57718">
        <w:rPr>
          <w:rFonts w:ascii="Garamond" w:hAnsi="Garamond"/>
        </w:rPr>
        <w:t>‘</w:t>
      </w:r>
      <w:r w:rsidRPr="00C57718">
        <w:rPr>
          <w:rFonts w:ascii="Garamond" w:hAnsi="Garamond"/>
        </w:rPr>
        <w:t>Pinetum</w:t>
      </w:r>
      <w:r w:rsidR="00AB49DA" w:rsidRPr="00C57718">
        <w:rPr>
          <w:rFonts w:ascii="Garamond" w:hAnsi="Garamond"/>
        </w:rPr>
        <w:t>’</w:t>
      </w:r>
      <w:r w:rsidRPr="00C57718">
        <w:rPr>
          <w:rFonts w:ascii="Garamond" w:hAnsi="Garamond"/>
        </w:rPr>
        <w:t xml:space="preserve"> Tunbridge Wells Museum and Art </w:t>
      </w:r>
      <w:r w:rsidR="00AB49DA" w:rsidRPr="00C57718">
        <w:rPr>
          <w:rFonts w:ascii="Garamond" w:hAnsi="Garamond"/>
        </w:rPr>
        <w:t>Gallery ‘</w:t>
      </w:r>
      <w:r w:rsidRPr="00C57718">
        <w:rPr>
          <w:rFonts w:ascii="Garamond" w:hAnsi="Garamond"/>
        </w:rPr>
        <w:t>Arboretum</w:t>
      </w:r>
      <w:r w:rsidR="00AB49DA" w:rsidRPr="00C57718">
        <w:rPr>
          <w:rFonts w:ascii="Garamond" w:hAnsi="Garamond"/>
        </w:rPr>
        <w:t xml:space="preserve">’ </w:t>
      </w:r>
      <w:r w:rsidR="0021186F" w:rsidRPr="00C57718">
        <w:rPr>
          <w:rFonts w:ascii="Garamond" w:hAnsi="Garamond"/>
        </w:rPr>
        <w:t>R.W.A Bristol</w:t>
      </w:r>
      <w:r w:rsidRPr="00C57718">
        <w:rPr>
          <w:rFonts w:ascii="Garamond" w:hAnsi="Garamond"/>
        </w:rPr>
        <w:t xml:space="preserve">, </w:t>
      </w:r>
      <w:r w:rsidR="00AB49DA" w:rsidRPr="00C57718">
        <w:rPr>
          <w:rFonts w:ascii="Garamond" w:hAnsi="Garamond"/>
        </w:rPr>
        <w:t>‘</w:t>
      </w:r>
      <w:r w:rsidRPr="00C57718">
        <w:rPr>
          <w:rFonts w:ascii="Garamond" w:hAnsi="Garamond"/>
        </w:rPr>
        <w:t>Small is Beautiful</w:t>
      </w:r>
      <w:r w:rsidR="00AB49DA" w:rsidRPr="00C57718">
        <w:rPr>
          <w:rFonts w:ascii="Garamond" w:hAnsi="Garamond"/>
        </w:rPr>
        <w:t>’</w:t>
      </w:r>
      <w:r w:rsidRPr="00C57718">
        <w:rPr>
          <w:rFonts w:ascii="Garamond" w:hAnsi="Garamond"/>
        </w:rPr>
        <w:t xml:space="preserve"> Flowers Gallery New York.</w:t>
      </w:r>
      <w:r w:rsidR="0021186F" w:rsidRPr="00C57718">
        <w:rPr>
          <w:rFonts w:ascii="Garamond" w:hAnsi="Garamond"/>
        </w:rPr>
        <w:t xml:space="preserve"> </w:t>
      </w:r>
      <w:r w:rsidR="00AB49DA" w:rsidRPr="00C57718">
        <w:rPr>
          <w:rFonts w:ascii="Garamond" w:hAnsi="Garamond"/>
        </w:rPr>
        <w:t>‘</w:t>
      </w:r>
      <w:r w:rsidRPr="00C57718">
        <w:rPr>
          <w:rFonts w:ascii="Garamond" w:hAnsi="Garamond"/>
        </w:rPr>
        <w:t>Here Today</w:t>
      </w:r>
      <w:r w:rsidR="00AB49DA" w:rsidRPr="00C57718">
        <w:rPr>
          <w:rFonts w:ascii="Garamond" w:hAnsi="Garamond"/>
        </w:rPr>
        <w:t>’</w:t>
      </w:r>
      <w:r w:rsidRPr="00C57718">
        <w:rPr>
          <w:rFonts w:ascii="Garamond" w:hAnsi="Garamond"/>
        </w:rPr>
        <w:t xml:space="preserve"> London.</w:t>
      </w:r>
    </w:p>
    <w:p w14:paraId="5F37AF8B" w14:textId="02F4421E" w:rsidR="0008544D" w:rsidRPr="00C57718" w:rsidRDefault="0008544D" w:rsidP="00A714CD">
      <w:pPr>
        <w:spacing w:after="360" w:line="360" w:lineRule="atLeast"/>
        <w:rPr>
          <w:rFonts w:ascii="Garamond" w:hAnsi="Garamond"/>
        </w:rPr>
      </w:pPr>
      <w:r w:rsidRPr="00C57718">
        <w:rPr>
          <w:rFonts w:ascii="Garamond" w:hAnsi="Garamond"/>
        </w:rPr>
        <w:t xml:space="preserve">2015 </w:t>
      </w:r>
      <w:r w:rsidR="0021186F" w:rsidRPr="00C57718">
        <w:rPr>
          <w:rFonts w:ascii="Garamond" w:hAnsi="Garamond"/>
        </w:rPr>
        <w:t>‘</w:t>
      </w:r>
      <w:r w:rsidRPr="00C57718">
        <w:rPr>
          <w:rFonts w:ascii="Garamond" w:hAnsi="Garamond"/>
        </w:rPr>
        <w:t>The Arborialists</w:t>
      </w:r>
      <w:r w:rsidR="0021186F" w:rsidRPr="00C57718">
        <w:rPr>
          <w:rFonts w:ascii="Garamond" w:hAnsi="Garamond"/>
        </w:rPr>
        <w:t>’,</w:t>
      </w:r>
      <w:r w:rsidRPr="00C57718">
        <w:rPr>
          <w:rFonts w:ascii="Garamond" w:hAnsi="Garamond"/>
        </w:rPr>
        <w:t xml:space="preserve"> Mottisfont House. </w:t>
      </w:r>
      <w:r w:rsidR="0021186F" w:rsidRPr="00C57718">
        <w:rPr>
          <w:rFonts w:ascii="Garamond" w:hAnsi="Garamond"/>
        </w:rPr>
        <w:t>‘</w:t>
      </w:r>
      <w:r w:rsidRPr="00C57718">
        <w:rPr>
          <w:rFonts w:ascii="Garamond" w:hAnsi="Garamond"/>
        </w:rPr>
        <w:t>Collateral Drawing</w:t>
      </w:r>
      <w:r w:rsidR="0021186F" w:rsidRPr="00C57718">
        <w:rPr>
          <w:rFonts w:ascii="Garamond" w:hAnsi="Garamond"/>
        </w:rPr>
        <w:t>’</w:t>
      </w:r>
      <w:r w:rsidRPr="00C57718">
        <w:rPr>
          <w:rFonts w:ascii="Garamond" w:hAnsi="Garamond"/>
        </w:rPr>
        <w:t xml:space="preserve"> University of Suffolk Waterside Gallery. </w:t>
      </w:r>
      <w:r w:rsidR="0021186F" w:rsidRPr="00C57718">
        <w:rPr>
          <w:rFonts w:ascii="Garamond" w:hAnsi="Garamond"/>
        </w:rPr>
        <w:t>‘</w:t>
      </w:r>
      <w:r w:rsidRPr="00C57718">
        <w:rPr>
          <w:rFonts w:ascii="Garamond" w:hAnsi="Garamond"/>
        </w:rPr>
        <w:t>This is Change</w:t>
      </w:r>
      <w:r w:rsidR="0021186F" w:rsidRPr="00C57718">
        <w:rPr>
          <w:rFonts w:ascii="Garamond" w:hAnsi="Garamond"/>
        </w:rPr>
        <w:t>’</w:t>
      </w:r>
      <w:r w:rsidRPr="00C57718">
        <w:rPr>
          <w:rFonts w:ascii="Garamond" w:hAnsi="Garamond"/>
        </w:rPr>
        <w:t xml:space="preserve"> Onca Gallery Brighton</w:t>
      </w:r>
      <w:r w:rsidR="007844EE" w:rsidRPr="00C57718">
        <w:rPr>
          <w:rFonts w:ascii="Garamond" w:hAnsi="Garamond"/>
        </w:rPr>
        <w:t>.</w:t>
      </w:r>
    </w:p>
    <w:p w14:paraId="7656417B" w14:textId="3B7F0DDE" w:rsidR="0008544D" w:rsidRPr="00C57718" w:rsidRDefault="0008544D" w:rsidP="00A714CD">
      <w:pPr>
        <w:spacing w:after="360" w:line="360" w:lineRule="atLeast"/>
        <w:rPr>
          <w:rFonts w:ascii="Garamond" w:hAnsi="Garamond"/>
        </w:rPr>
      </w:pPr>
      <w:r w:rsidRPr="00C57718">
        <w:rPr>
          <w:rFonts w:ascii="Garamond" w:hAnsi="Garamond"/>
        </w:rPr>
        <w:lastRenderedPageBreak/>
        <w:t xml:space="preserve">2016 </w:t>
      </w:r>
      <w:r w:rsidR="0021186F" w:rsidRPr="00C57718">
        <w:rPr>
          <w:rFonts w:ascii="Garamond" w:hAnsi="Garamond"/>
        </w:rPr>
        <w:t>‘</w:t>
      </w:r>
      <w:r w:rsidRPr="00C57718">
        <w:rPr>
          <w:rFonts w:ascii="Garamond" w:hAnsi="Garamond"/>
        </w:rPr>
        <w:t>The Romantic Thread</w:t>
      </w:r>
      <w:r w:rsidR="0021186F" w:rsidRPr="00C57718">
        <w:rPr>
          <w:rFonts w:ascii="Garamond" w:hAnsi="Garamond"/>
        </w:rPr>
        <w:t>’</w:t>
      </w:r>
      <w:r w:rsidRPr="00C57718">
        <w:rPr>
          <w:rFonts w:ascii="Garamond" w:hAnsi="Garamond"/>
        </w:rPr>
        <w:t xml:space="preserve"> Southampton City Art Gallery.</w:t>
      </w:r>
    </w:p>
    <w:p w14:paraId="661B11A7" w14:textId="15539AA9" w:rsidR="0008544D" w:rsidRPr="00C57718" w:rsidRDefault="0008544D" w:rsidP="00A714CD">
      <w:pPr>
        <w:spacing w:after="360" w:line="360" w:lineRule="atLeast"/>
        <w:rPr>
          <w:rFonts w:ascii="Garamond" w:hAnsi="Garamond"/>
        </w:rPr>
      </w:pPr>
      <w:r w:rsidRPr="00C57718">
        <w:rPr>
          <w:rFonts w:ascii="Garamond" w:hAnsi="Garamond"/>
        </w:rPr>
        <w:t xml:space="preserve">2017 </w:t>
      </w:r>
      <w:r w:rsidR="0021186F" w:rsidRPr="00C57718">
        <w:rPr>
          <w:rFonts w:ascii="Garamond" w:hAnsi="Garamond"/>
        </w:rPr>
        <w:t>‘</w:t>
      </w:r>
      <w:r w:rsidRPr="00C57718">
        <w:rPr>
          <w:rFonts w:ascii="Garamond" w:hAnsi="Garamond"/>
        </w:rPr>
        <w:t>A Table of Elements</w:t>
      </w:r>
      <w:r w:rsidR="0021186F" w:rsidRPr="00C57718">
        <w:rPr>
          <w:rFonts w:ascii="Garamond" w:hAnsi="Garamond"/>
        </w:rPr>
        <w:t>’</w:t>
      </w:r>
      <w:r w:rsidRPr="00C57718">
        <w:rPr>
          <w:rFonts w:ascii="Garamond" w:hAnsi="Garamond"/>
        </w:rPr>
        <w:t xml:space="preserve"> Joint curated group show with Graham Crowley. </w:t>
      </w:r>
      <w:r w:rsidR="0021186F" w:rsidRPr="00C57718">
        <w:rPr>
          <w:rFonts w:ascii="Garamond" w:hAnsi="Garamond"/>
        </w:rPr>
        <w:t>‘</w:t>
      </w:r>
      <w:r w:rsidRPr="00C57718">
        <w:rPr>
          <w:rFonts w:ascii="Garamond" w:hAnsi="Garamond"/>
        </w:rPr>
        <w:t>Capture The Castle</w:t>
      </w:r>
      <w:r w:rsidR="0021186F" w:rsidRPr="00C57718">
        <w:rPr>
          <w:rFonts w:ascii="Garamond" w:hAnsi="Garamond"/>
        </w:rPr>
        <w:t>’</w:t>
      </w:r>
      <w:r w:rsidRPr="00C57718">
        <w:rPr>
          <w:rFonts w:ascii="Garamond" w:hAnsi="Garamond"/>
        </w:rPr>
        <w:t xml:space="preserve"> Southampton City Art Gallery. </w:t>
      </w:r>
    </w:p>
    <w:p w14:paraId="716252AF" w14:textId="449EA19F" w:rsidR="0008544D" w:rsidRPr="00C57718" w:rsidRDefault="0008544D" w:rsidP="00A714CD">
      <w:pPr>
        <w:spacing w:after="360" w:line="360" w:lineRule="atLeast"/>
        <w:rPr>
          <w:rFonts w:ascii="Garamond" w:hAnsi="Garamond"/>
        </w:rPr>
      </w:pPr>
      <w:r w:rsidRPr="00C57718">
        <w:rPr>
          <w:rFonts w:ascii="Garamond" w:hAnsi="Garamond"/>
        </w:rPr>
        <w:t xml:space="preserve">2017 </w:t>
      </w:r>
      <w:r w:rsidR="0021186F" w:rsidRPr="00C57718">
        <w:rPr>
          <w:rFonts w:ascii="Garamond" w:hAnsi="Garamond"/>
        </w:rPr>
        <w:t>‘</w:t>
      </w:r>
      <w:r w:rsidRPr="00C57718">
        <w:rPr>
          <w:rFonts w:ascii="Garamond" w:hAnsi="Garamond"/>
        </w:rPr>
        <w:t>Wood</w:t>
      </w:r>
      <w:r w:rsidR="0021186F" w:rsidRPr="00C57718">
        <w:rPr>
          <w:rFonts w:ascii="Garamond" w:hAnsi="Garamond"/>
        </w:rPr>
        <w:t>’</w:t>
      </w:r>
      <w:r w:rsidRPr="00C57718">
        <w:rPr>
          <w:rFonts w:ascii="Garamond" w:hAnsi="Garamond"/>
        </w:rPr>
        <w:t xml:space="preserve"> Ditchling Museum of Art and Craft. </w:t>
      </w:r>
      <w:r w:rsidR="009C09F6" w:rsidRPr="00C57718">
        <w:rPr>
          <w:rFonts w:ascii="Garamond" w:hAnsi="Garamond"/>
        </w:rPr>
        <w:t>‘</w:t>
      </w:r>
      <w:r w:rsidRPr="00C57718">
        <w:rPr>
          <w:rFonts w:ascii="Garamond" w:hAnsi="Garamond"/>
        </w:rPr>
        <w:t>The Arborealist show</w:t>
      </w:r>
      <w:r w:rsidR="009C09F6" w:rsidRPr="00C57718">
        <w:rPr>
          <w:rFonts w:ascii="Garamond" w:hAnsi="Garamond"/>
        </w:rPr>
        <w:t>’</w:t>
      </w:r>
      <w:r w:rsidRPr="00C57718">
        <w:rPr>
          <w:rFonts w:ascii="Garamond" w:hAnsi="Garamond"/>
        </w:rPr>
        <w:t xml:space="preserve"> at Bermondsey Project Space. </w:t>
      </w:r>
    </w:p>
    <w:p w14:paraId="640AEEA5" w14:textId="6D90B61A" w:rsidR="0008544D" w:rsidRPr="00C57718" w:rsidRDefault="0008544D" w:rsidP="00A714CD">
      <w:pPr>
        <w:spacing w:after="360" w:line="360" w:lineRule="atLeast"/>
        <w:rPr>
          <w:rFonts w:ascii="Garamond" w:hAnsi="Garamond"/>
        </w:rPr>
      </w:pPr>
      <w:r w:rsidRPr="00C57718">
        <w:rPr>
          <w:rFonts w:ascii="Garamond" w:hAnsi="Garamond"/>
        </w:rPr>
        <w:t xml:space="preserve">2018 </w:t>
      </w:r>
      <w:r w:rsidR="009C09F6" w:rsidRPr="00C57718">
        <w:rPr>
          <w:rFonts w:ascii="Garamond" w:hAnsi="Garamond"/>
        </w:rPr>
        <w:t>‘</w:t>
      </w:r>
      <w:r w:rsidRPr="00C57718">
        <w:rPr>
          <w:rFonts w:ascii="Garamond" w:hAnsi="Garamond"/>
        </w:rPr>
        <w:t>Cure 3</w:t>
      </w:r>
      <w:r w:rsidR="009C09F6" w:rsidRPr="00C57718">
        <w:rPr>
          <w:rFonts w:ascii="Garamond" w:hAnsi="Garamond"/>
        </w:rPr>
        <w:t>’</w:t>
      </w:r>
      <w:r w:rsidRPr="00C57718">
        <w:rPr>
          <w:rFonts w:ascii="Garamond" w:hAnsi="Garamond"/>
        </w:rPr>
        <w:t xml:space="preserve"> Bonhams London. </w:t>
      </w:r>
    </w:p>
    <w:p w14:paraId="259B45EA" w14:textId="4D2FEAF2" w:rsidR="00414319" w:rsidRDefault="0008544D" w:rsidP="00A714CD">
      <w:pPr>
        <w:spacing w:after="360" w:line="360" w:lineRule="atLeast"/>
        <w:rPr>
          <w:rFonts w:ascii="Garamond" w:hAnsi="Garamond"/>
        </w:rPr>
      </w:pPr>
      <w:r w:rsidRPr="00C57718">
        <w:rPr>
          <w:rFonts w:ascii="Garamond" w:hAnsi="Garamond"/>
        </w:rPr>
        <w:t xml:space="preserve">2019 </w:t>
      </w:r>
      <w:r w:rsidR="009C09F6" w:rsidRPr="00C57718">
        <w:rPr>
          <w:rFonts w:ascii="Garamond" w:hAnsi="Garamond"/>
        </w:rPr>
        <w:t>‘Art</w:t>
      </w:r>
      <w:r w:rsidRPr="00C57718">
        <w:rPr>
          <w:rFonts w:ascii="Garamond" w:hAnsi="Garamond"/>
        </w:rPr>
        <w:t xml:space="preserve"> of the City, London as Seen by Painters</w:t>
      </w:r>
      <w:r w:rsidR="009C09F6" w:rsidRPr="00C57718">
        <w:rPr>
          <w:rFonts w:ascii="Garamond" w:hAnsi="Garamond"/>
        </w:rPr>
        <w:t>’</w:t>
      </w:r>
      <w:r w:rsidRPr="00C57718">
        <w:rPr>
          <w:rFonts w:ascii="Garamond" w:hAnsi="Garamond"/>
        </w:rPr>
        <w:t>. London Guildhall Art Gallery.</w:t>
      </w:r>
      <w:r w:rsidR="007844EE" w:rsidRPr="00C57718">
        <w:rPr>
          <w:rFonts w:ascii="Garamond" w:hAnsi="Garamond"/>
        </w:rPr>
        <w:t xml:space="preserve"> </w:t>
      </w:r>
      <w:r w:rsidR="0021186F" w:rsidRPr="00C57718">
        <w:rPr>
          <w:rFonts w:ascii="Garamond" w:hAnsi="Garamond"/>
        </w:rPr>
        <w:t>‘</w:t>
      </w:r>
      <w:r w:rsidRPr="00C57718">
        <w:rPr>
          <w:rFonts w:ascii="Garamond" w:hAnsi="Garamond"/>
        </w:rPr>
        <w:t>Flat Earth</w:t>
      </w:r>
      <w:r w:rsidR="007844EE" w:rsidRPr="00C57718">
        <w:rPr>
          <w:rFonts w:ascii="Garamond" w:hAnsi="Garamond"/>
        </w:rPr>
        <w:t>’</w:t>
      </w:r>
      <w:r w:rsidRPr="00C57718">
        <w:rPr>
          <w:rFonts w:ascii="Garamond" w:hAnsi="Garamond"/>
        </w:rPr>
        <w:t xml:space="preserve"> Sidney and Matilda Gallery Sheffield</w:t>
      </w:r>
      <w:r w:rsidR="0021186F" w:rsidRPr="00C57718">
        <w:rPr>
          <w:rFonts w:ascii="Garamond" w:hAnsi="Garamond"/>
        </w:rPr>
        <w:t>.</w:t>
      </w:r>
      <w:r w:rsidRPr="00C57718">
        <w:rPr>
          <w:rFonts w:ascii="Garamond" w:hAnsi="Garamond"/>
        </w:rPr>
        <w:t xml:space="preserve"> </w:t>
      </w:r>
    </w:p>
    <w:p w14:paraId="11C36720" w14:textId="7CA7EC0E" w:rsidR="00414319" w:rsidRDefault="00414319" w:rsidP="00A714CD">
      <w:pPr>
        <w:spacing w:after="360" w:line="360" w:lineRule="atLeast"/>
        <w:rPr>
          <w:rFonts w:ascii="Garamond" w:hAnsi="Garamond"/>
        </w:rPr>
      </w:pPr>
      <w:r>
        <w:rPr>
          <w:rFonts w:ascii="Garamond" w:hAnsi="Garamond"/>
        </w:rPr>
        <w:t>2022 Entwined Huddersfield Art Gallery</w:t>
      </w:r>
      <w:r w:rsidR="00E83C7A">
        <w:rPr>
          <w:rFonts w:ascii="Garamond" w:hAnsi="Garamond"/>
        </w:rPr>
        <w:t>.</w:t>
      </w:r>
    </w:p>
    <w:p w14:paraId="21EA44CF" w14:textId="17B1020A" w:rsidR="00414319" w:rsidRDefault="00414319" w:rsidP="00A714CD">
      <w:pPr>
        <w:spacing w:after="360" w:line="360" w:lineRule="atLeast"/>
        <w:rPr>
          <w:rFonts w:ascii="Garamond" w:hAnsi="Garamond"/>
        </w:rPr>
      </w:pPr>
      <w:r>
        <w:rPr>
          <w:rFonts w:ascii="Garamond" w:hAnsi="Garamond"/>
        </w:rPr>
        <w:t xml:space="preserve">2023 ‘X’ Newcastle </w:t>
      </w:r>
      <w:r w:rsidR="00E83C7A">
        <w:rPr>
          <w:rFonts w:ascii="Garamond" w:hAnsi="Garamond"/>
        </w:rPr>
        <w:t xml:space="preserve">Contemporary Art. </w:t>
      </w:r>
      <w:r>
        <w:rPr>
          <w:rFonts w:ascii="Garamond" w:hAnsi="Garamond"/>
        </w:rPr>
        <w:t xml:space="preserve"> Ten Years of Contemporary British Painting.</w:t>
      </w:r>
    </w:p>
    <w:p w14:paraId="21DB9D2B" w14:textId="1098740D" w:rsidR="00414319" w:rsidRDefault="00414319" w:rsidP="00A714CD">
      <w:pPr>
        <w:spacing w:after="360" w:line="360" w:lineRule="atLeast"/>
        <w:rPr>
          <w:rFonts w:ascii="Garamond" w:hAnsi="Garamond"/>
        </w:rPr>
      </w:pPr>
      <w:r>
        <w:rPr>
          <w:rFonts w:ascii="Garamond" w:hAnsi="Garamond"/>
        </w:rPr>
        <w:t>2023 ‘Arcadia for All’ Leeds University Art Gallery</w:t>
      </w:r>
    </w:p>
    <w:p w14:paraId="457B24E6" w14:textId="635FCC6B" w:rsidR="00414319" w:rsidRDefault="00414319" w:rsidP="00A714CD">
      <w:pPr>
        <w:spacing w:after="360" w:line="360" w:lineRule="atLeast"/>
        <w:rPr>
          <w:rFonts w:ascii="Garamond" w:hAnsi="Garamond"/>
        </w:rPr>
      </w:pPr>
      <w:r>
        <w:rPr>
          <w:rFonts w:ascii="Garamond" w:hAnsi="Garamond"/>
        </w:rPr>
        <w:t>2022 ‘Earth’ RWA Bristol</w:t>
      </w:r>
    </w:p>
    <w:p w14:paraId="33868C76" w14:textId="7807B501" w:rsidR="00414319" w:rsidRDefault="00414319" w:rsidP="00A714CD">
      <w:pPr>
        <w:spacing w:after="360" w:line="360" w:lineRule="atLeast"/>
        <w:rPr>
          <w:rFonts w:ascii="Garamond" w:hAnsi="Garamond"/>
        </w:rPr>
      </w:pPr>
      <w:r>
        <w:rPr>
          <w:rFonts w:ascii="Garamond" w:hAnsi="Garamond"/>
        </w:rPr>
        <w:t xml:space="preserve">2024 ‘Summer Contemporary’ Snape Maltings. </w:t>
      </w:r>
    </w:p>
    <w:p w14:paraId="41462E76" w14:textId="30DACEBC" w:rsidR="00414319" w:rsidRDefault="00414319" w:rsidP="00A714CD">
      <w:pPr>
        <w:spacing w:after="360" w:line="360" w:lineRule="atLeast"/>
        <w:rPr>
          <w:rFonts w:ascii="Garamond" w:hAnsi="Garamond"/>
        </w:rPr>
      </w:pPr>
      <w:r>
        <w:rPr>
          <w:rFonts w:ascii="Garamond" w:hAnsi="Garamond"/>
        </w:rPr>
        <w:t>2025 ‘Cure 3’ Bonhams London.</w:t>
      </w:r>
    </w:p>
    <w:p w14:paraId="3CBB1FB3" w14:textId="1B85360F" w:rsidR="00414319" w:rsidRPr="00C57718" w:rsidRDefault="00414319" w:rsidP="00A714CD">
      <w:pPr>
        <w:spacing w:after="360" w:line="360" w:lineRule="atLeast"/>
        <w:rPr>
          <w:rFonts w:ascii="Garamond" w:hAnsi="Garamond"/>
        </w:rPr>
      </w:pPr>
      <w:r>
        <w:rPr>
          <w:rFonts w:ascii="Garamond" w:hAnsi="Garamond"/>
        </w:rPr>
        <w:t xml:space="preserve">2025 ‘Ecological Frontiers’ Sainsbury Centre </w:t>
      </w:r>
    </w:p>
    <w:p w14:paraId="2292D733" w14:textId="6A57DA3C" w:rsidR="0008544D" w:rsidRPr="00C57718" w:rsidRDefault="0008544D" w:rsidP="00A714CD">
      <w:pPr>
        <w:spacing w:after="360" w:line="360" w:lineRule="atLeast"/>
        <w:rPr>
          <w:rFonts w:ascii="Garamond" w:hAnsi="Garamond"/>
        </w:rPr>
      </w:pPr>
      <w:r w:rsidRPr="00C57718">
        <w:rPr>
          <w:rFonts w:ascii="Garamond" w:hAnsi="Garamond"/>
        </w:rPr>
        <w:t> </w:t>
      </w:r>
    </w:p>
    <w:p w14:paraId="475C2236" w14:textId="77777777" w:rsidR="000619C2" w:rsidRPr="00C57718" w:rsidRDefault="000619C2" w:rsidP="00A714CD">
      <w:pPr>
        <w:spacing w:after="360" w:line="360" w:lineRule="atLeast"/>
        <w:rPr>
          <w:rFonts w:ascii="Garamond" w:hAnsi="Garamond"/>
        </w:rPr>
      </w:pPr>
    </w:p>
    <w:p w14:paraId="7656874E" w14:textId="77777777" w:rsidR="0008544D" w:rsidRPr="00C57718" w:rsidRDefault="0008544D" w:rsidP="00A714CD">
      <w:pPr>
        <w:spacing w:after="360" w:line="360" w:lineRule="atLeast"/>
        <w:rPr>
          <w:rFonts w:ascii="Garamond" w:hAnsi="Garamond"/>
        </w:rPr>
      </w:pPr>
      <w:r w:rsidRPr="00C57718">
        <w:rPr>
          <w:rFonts w:ascii="Garamond" w:hAnsi="Garamond"/>
        </w:rPr>
        <w:t xml:space="preserve">AWARDS </w:t>
      </w:r>
    </w:p>
    <w:p w14:paraId="7091BBFC" w14:textId="03E919B7" w:rsidR="0008544D" w:rsidRPr="00C57718" w:rsidRDefault="0008544D" w:rsidP="00A714CD">
      <w:pPr>
        <w:spacing w:after="360" w:line="360" w:lineRule="atLeast"/>
        <w:rPr>
          <w:rFonts w:ascii="Garamond" w:hAnsi="Garamond"/>
        </w:rPr>
      </w:pPr>
      <w:r w:rsidRPr="00C57718">
        <w:rPr>
          <w:rFonts w:ascii="Garamond" w:hAnsi="Garamond"/>
        </w:rPr>
        <w:t>1983 Prize Winner, King Street Gallery Open Exhibition</w:t>
      </w:r>
      <w:r w:rsidR="007844EE" w:rsidRPr="00C57718">
        <w:rPr>
          <w:rFonts w:ascii="Garamond" w:hAnsi="Garamond"/>
        </w:rPr>
        <w:t>.</w:t>
      </w:r>
      <w:r w:rsidRPr="00C57718">
        <w:rPr>
          <w:rFonts w:ascii="Garamond" w:hAnsi="Garamond"/>
        </w:rPr>
        <w:t> </w:t>
      </w:r>
    </w:p>
    <w:p w14:paraId="21E5AE1B" w14:textId="3867DF2A" w:rsidR="0008544D" w:rsidRPr="00C57718" w:rsidRDefault="0008544D" w:rsidP="00A714CD">
      <w:pPr>
        <w:spacing w:after="360" w:line="360" w:lineRule="atLeast"/>
        <w:rPr>
          <w:rFonts w:ascii="Garamond" w:hAnsi="Garamond"/>
        </w:rPr>
      </w:pPr>
      <w:r w:rsidRPr="00C57718">
        <w:rPr>
          <w:rFonts w:ascii="Garamond" w:hAnsi="Garamond"/>
        </w:rPr>
        <w:t>1984 Prize Winner, Artsite Gallery, Bath</w:t>
      </w:r>
      <w:r w:rsidR="007844EE" w:rsidRPr="00C57718">
        <w:rPr>
          <w:rFonts w:ascii="Garamond" w:hAnsi="Garamond"/>
        </w:rPr>
        <w:t>.</w:t>
      </w:r>
      <w:r w:rsidRPr="00C57718">
        <w:rPr>
          <w:rFonts w:ascii="Garamond" w:hAnsi="Garamond"/>
        </w:rPr>
        <w:t> </w:t>
      </w:r>
    </w:p>
    <w:p w14:paraId="03550985" w14:textId="30C2B35E" w:rsidR="0008544D" w:rsidRPr="00C57718" w:rsidRDefault="0008544D" w:rsidP="00A714CD">
      <w:pPr>
        <w:spacing w:after="360" w:line="360" w:lineRule="atLeast"/>
        <w:rPr>
          <w:rFonts w:ascii="Garamond" w:hAnsi="Garamond"/>
        </w:rPr>
      </w:pPr>
      <w:r w:rsidRPr="00C57718">
        <w:rPr>
          <w:rFonts w:ascii="Garamond" w:hAnsi="Garamond"/>
        </w:rPr>
        <w:lastRenderedPageBreak/>
        <w:t>1987 Best Painting by an Artist under Thirty, Spirit of London</w:t>
      </w:r>
      <w:r w:rsidR="007844EE" w:rsidRPr="00C57718">
        <w:rPr>
          <w:rFonts w:ascii="Garamond" w:hAnsi="Garamond"/>
        </w:rPr>
        <w:t>.</w:t>
      </w:r>
      <w:r w:rsidRPr="00C57718">
        <w:rPr>
          <w:rFonts w:ascii="Garamond" w:hAnsi="Garamond"/>
        </w:rPr>
        <w:t> </w:t>
      </w:r>
    </w:p>
    <w:p w14:paraId="705AE045" w14:textId="033C061A" w:rsidR="0008544D" w:rsidRPr="00C57718" w:rsidRDefault="0008544D" w:rsidP="00A714CD">
      <w:pPr>
        <w:spacing w:after="360" w:line="360" w:lineRule="atLeast"/>
        <w:rPr>
          <w:rFonts w:ascii="Garamond" w:hAnsi="Garamond"/>
        </w:rPr>
      </w:pPr>
      <w:r w:rsidRPr="00C57718">
        <w:rPr>
          <w:rFonts w:ascii="Garamond" w:hAnsi="Garamond"/>
        </w:rPr>
        <w:t>1993 British Council Exhibition Award</w:t>
      </w:r>
      <w:r w:rsidR="007844EE" w:rsidRPr="00C57718">
        <w:rPr>
          <w:rFonts w:ascii="Garamond" w:hAnsi="Garamond"/>
        </w:rPr>
        <w:t>.</w:t>
      </w:r>
      <w:r w:rsidRPr="00C57718">
        <w:rPr>
          <w:rFonts w:ascii="Garamond" w:hAnsi="Garamond"/>
        </w:rPr>
        <w:t> </w:t>
      </w:r>
    </w:p>
    <w:p w14:paraId="695AB6AB" w14:textId="59754745" w:rsidR="0008544D" w:rsidRPr="00C57718" w:rsidRDefault="0008544D" w:rsidP="00A714CD">
      <w:pPr>
        <w:spacing w:after="360" w:line="360" w:lineRule="atLeast"/>
        <w:rPr>
          <w:rFonts w:ascii="Garamond" w:hAnsi="Garamond"/>
        </w:rPr>
      </w:pPr>
      <w:r w:rsidRPr="00C57718">
        <w:rPr>
          <w:rFonts w:ascii="Garamond" w:hAnsi="Garamond"/>
        </w:rPr>
        <w:t>1993 British Council Travel Award</w:t>
      </w:r>
      <w:r w:rsidR="007844EE" w:rsidRPr="00C57718">
        <w:rPr>
          <w:rFonts w:ascii="Garamond" w:hAnsi="Garamond"/>
        </w:rPr>
        <w:t>.</w:t>
      </w:r>
      <w:r w:rsidRPr="00C57718">
        <w:rPr>
          <w:rFonts w:ascii="Garamond" w:hAnsi="Garamond"/>
        </w:rPr>
        <w:t> </w:t>
      </w:r>
    </w:p>
    <w:p w14:paraId="581EBBC6" w14:textId="5F3A44FB" w:rsidR="0008544D" w:rsidRPr="00C57718" w:rsidRDefault="0008544D" w:rsidP="00A714CD">
      <w:pPr>
        <w:spacing w:after="360" w:line="360" w:lineRule="atLeast"/>
        <w:rPr>
          <w:rFonts w:ascii="Garamond" w:hAnsi="Garamond"/>
        </w:rPr>
      </w:pPr>
      <w:r w:rsidRPr="00C57718">
        <w:rPr>
          <w:rFonts w:ascii="Garamond" w:hAnsi="Garamond"/>
        </w:rPr>
        <w:t>Nat-West Art Award – Shortlisted</w:t>
      </w:r>
      <w:r w:rsidR="007844EE" w:rsidRPr="00C57718">
        <w:rPr>
          <w:rFonts w:ascii="Garamond" w:hAnsi="Garamond"/>
        </w:rPr>
        <w:t>.</w:t>
      </w:r>
      <w:r w:rsidRPr="00C57718">
        <w:rPr>
          <w:rFonts w:ascii="Garamond" w:hAnsi="Garamond"/>
        </w:rPr>
        <w:t> </w:t>
      </w:r>
    </w:p>
    <w:p w14:paraId="2E168C39" w14:textId="77777777" w:rsidR="0008544D" w:rsidRPr="00C57718" w:rsidRDefault="0008544D" w:rsidP="00A714CD">
      <w:pPr>
        <w:spacing w:after="360" w:line="360" w:lineRule="atLeast"/>
        <w:rPr>
          <w:rFonts w:ascii="Garamond" w:hAnsi="Garamond"/>
        </w:rPr>
      </w:pPr>
      <w:r w:rsidRPr="00C57718">
        <w:rPr>
          <w:rFonts w:ascii="Garamond" w:hAnsi="Garamond"/>
        </w:rPr>
        <w:t>Arts Council England Major Individual Award. </w:t>
      </w:r>
    </w:p>
    <w:p w14:paraId="320E32C3" w14:textId="0D390324" w:rsidR="0008544D" w:rsidRPr="00C57718" w:rsidRDefault="0008544D" w:rsidP="00A714CD">
      <w:pPr>
        <w:spacing w:after="360" w:line="360" w:lineRule="atLeast"/>
        <w:rPr>
          <w:rFonts w:ascii="Garamond" w:hAnsi="Garamond"/>
        </w:rPr>
      </w:pPr>
      <w:r w:rsidRPr="00C57718">
        <w:rPr>
          <w:rFonts w:ascii="Garamond" w:hAnsi="Garamond"/>
        </w:rPr>
        <w:t>Arts Council England Capital Equipment Award</w:t>
      </w:r>
      <w:r w:rsidR="007844EE" w:rsidRPr="00C57718">
        <w:rPr>
          <w:rFonts w:ascii="Garamond" w:hAnsi="Garamond"/>
        </w:rPr>
        <w:t>.</w:t>
      </w:r>
      <w:r w:rsidRPr="00C57718">
        <w:rPr>
          <w:rFonts w:ascii="Garamond" w:hAnsi="Garamond"/>
        </w:rPr>
        <w:t xml:space="preserve"> </w:t>
      </w:r>
    </w:p>
    <w:p w14:paraId="65BE2453" w14:textId="6E7D93D0" w:rsidR="0008544D" w:rsidRPr="00C57718" w:rsidRDefault="0008544D" w:rsidP="00A714CD">
      <w:pPr>
        <w:spacing w:after="360" w:line="360" w:lineRule="atLeast"/>
        <w:rPr>
          <w:rFonts w:ascii="Garamond" w:hAnsi="Garamond"/>
        </w:rPr>
      </w:pPr>
      <w:r w:rsidRPr="00C57718">
        <w:rPr>
          <w:rFonts w:ascii="Garamond" w:hAnsi="Garamond"/>
        </w:rPr>
        <w:t>2003 Research Residency; Wysing Arts Cambridgshire</w:t>
      </w:r>
      <w:r w:rsidR="007844EE" w:rsidRPr="00C57718">
        <w:rPr>
          <w:rFonts w:ascii="Garamond" w:hAnsi="Garamond"/>
        </w:rPr>
        <w:t>.</w:t>
      </w:r>
      <w:r w:rsidRPr="00C57718">
        <w:rPr>
          <w:rFonts w:ascii="Garamond" w:hAnsi="Garamond"/>
        </w:rPr>
        <w:t> </w:t>
      </w:r>
    </w:p>
    <w:p w14:paraId="4A847AEA" w14:textId="77777777" w:rsidR="0008544D" w:rsidRPr="00C57718" w:rsidRDefault="0008544D" w:rsidP="00A714CD">
      <w:pPr>
        <w:spacing w:after="360" w:line="360" w:lineRule="atLeast"/>
        <w:rPr>
          <w:rFonts w:ascii="Garamond" w:hAnsi="Garamond"/>
        </w:rPr>
      </w:pPr>
      <w:r w:rsidRPr="00C57718">
        <w:rPr>
          <w:rFonts w:ascii="Garamond" w:hAnsi="Garamond"/>
        </w:rPr>
        <w:t>2014 Sponsorship Award from Winsor &amp; Newton.</w:t>
      </w:r>
    </w:p>
    <w:p w14:paraId="576C3906" w14:textId="72DA86F1" w:rsidR="0008544D" w:rsidRPr="00C57718" w:rsidRDefault="0008544D" w:rsidP="00A714CD">
      <w:pPr>
        <w:spacing w:after="360" w:line="360" w:lineRule="atLeast"/>
        <w:rPr>
          <w:rFonts w:ascii="Garamond" w:hAnsi="Garamond"/>
        </w:rPr>
      </w:pPr>
      <w:r w:rsidRPr="00C57718">
        <w:rPr>
          <w:rFonts w:ascii="Garamond" w:hAnsi="Garamond"/>
        </w:rPr>
        <w:t xml:space="preserve">2015 </w:t>
      </w:r>
      <w:r w:rsidR="007844EE" w:rsidRPr="00C57718">
        <w:rPr>
          <w:rFonts w:ascii="Garamond" w:hAnsi="Garamond"/>
        </w:rPr>
        <w:t>‘</w:t>
      </w:r>
      <w:r w:rsidRPr="00C57718">
        <w:rPr>
          <w:rFonts w:ascii="Garamond" w:hAnsi="Garamond"/>
        </w:rPr>
        <w:t>Breathing Space</w:t>
      </w:r>
      <w:r w:rsidR="007844EE" w:rsidRPr="00C57718">
        <w:rPr>
          <w:rFonts w:ascii="Garamond" w:hAnsi="Garamond"/>
        </w:rPr>
        <w:t>’</w:t>
      </w:r>
      <w:r w:rsidRPr="00C57718">
        <w:rPr>
          <w:rFonts w:ascii="Garamond" w:hAnsi="Garamond"/>
        </w:rPr>
        <w:t xml:space="preserve"> Studio Bursary award.</w:t>
      </w:r>
    </w:p>
    <w:p w14:paraId="6DD48919" w14:textId="6679ECC8" w:rsidR="0008544D" w:rsidRPr="00C57718" w:rsidRDefault="0008544D" w:rsidP="00A714CD">
      <w:pPr>
        <w:spacing w:after="360" w:line="360" w:lineRule="atLeast"/>
        <w:rPr>
          <w:rFonts w:ascii="Garamond" w:hAnsi="Garamond"/>
        </w:rPr>
      </w:pPr>
      <w:r w:rsidRPr="00C57718">
        <w:rPr>
          <w:rFonts w:ascii="Garamond" w:hAnsi="Garamond"/>
        </w:rPr>
        <w:t xml:space="preserve">2017 Arts Council England </w:t>
      </w:r>
      <w:r w:rsidR="007844EE" w:rsidRPr="00C57718">
        <w:rPr>
          <w:rFonts w:ascii="Garamond" w:hAnsi="Garamond"/>
        </w:rPr>
        <w:t>‘</w:t>
      </w:r>
      <w:r w:rsidRPr="00C57718">
        <w:rPr>
          <w:rFonts w:ascii="Garamond" w:hAnsi="Garamond"/>
        </w:rPr>
        <w:t>Studio Bursary award</w:t>
      </w:r>
      <w:r w:rsidR="007844EE" w:rsidRPr="00C57718">
        <w:rPr>
          <w:rFonts w:ascii="Garamond" w:hAnsi="Garamond"/>
        </w:rPr>
        <w:t>’</w:t>
      </w:r>
    </w:p>
    <w:p w14:paraId="0D9C6FD5" w14:textId="77777777" w:rsidR="0008544D" w:rsidRDefault="0008544D" w:rsidP="00A714CD">
      <w:pPr>
        <w:spacing w:after="360" w:line="360" w:lineRule="atLeast"/>
        <w:rPr>
          <w:rFonts w:ascii="Garamond" w:hAnsi="Garamond"/>
        </w:rPr>
      </w:pPr>
      <w:r w:rsidRPr="00C57718">
        <w:rPr>
          <w:rFonts w:ascii="Garamond" w:hAnsi="Garamond"/>
        </w:rPr>
        <w:t>2020 Arts Council England Major Project award. (For Southampton City Art Gallery Exhibition)</w:t>
      </w:r>
    </w:p>
    <w:p w14:paraId="1BC59964" w14:textId="6A8E0AE1" w:rsidR="00E83C7A" w:rsidRDefault="00E83C7A" w:rsidP="00A714CD">
      <w:pPr>
        <w:spacing w:after="360" w:line="360" w:lineRule="atLeast"/>
        <w:rPr>
          <w:rFonts w:ascii="Garamond" w:hAnsi="Garamond"/>
        </w:rPr>
      </w:pPr>
      <w:r>
        <w:rPr>
          <w:rFonts w:ascii="Garamond" w:hAnsi="Garamond"/>
        </w:rPr>
        <w:t>2022 Elected member of Contemporary British Painting.</w:t>
      </w:r>
    </w:p>
    <w:p w14:paraId="62223EEF" w14:textId="77DE6F72" w:rsidR="00E83C7A" w:rsidRPr="00C57718" w:rsidRDefault="00E83C7A" w:rsidP="00A714CD">
      <w:pPr>
        <w:spacing w:after="360" w:line="360" w:lineRule="atLeast"/>
        <w:rPr>
          <w:rFonts w:ascii="Garamond" w:hAnsi="Garamond"/>
        </w:rPr>
      </w:pPr>
      <w:r>
        <w:rPr>
          <w:rFonts w:ascii="Garamond" w:hAnsi="Garamond"/>
        </w:rPr>
        <w:t xml:space="preserve">2022 Made Companion of The Guild of St George. </w:t>
      </w:r>
    </w:p>
    <w:p w14:paraId="457AF9A6" w14:textId="77777777" w:rsidR="0008544D" w:rsidRPr="00C57718" w:rsidRDefault="0008544D" w:rsidP="00A714CD">
      <w:pPr>
        <w:spacing w:after="360" w:line="360" w:lineRule="atLeast"/>
        <w:rPr>
          <w:rFonts w:ascii="Garamond" w:hAnsi="Garamond"/>
        </w:rPr>
      </w:pPr>
      <w:r w:rsidRPr="00C57718">
        <w:rPr>
          <w:rFonts w:ascii="Garamond" w:hAnsi="Garamond"/>
        </w:rPr>
        <w:t xml:space="preserve">PUBLIC COLLECTIONS </w:t>
      </w:r>
    </w:p>
    <w:p w14:paraId="19C822C8" w14:textId="7F25903F" w:rsidR="0008544D" w:rsidRPr="00C57718" w:rsidRDefault="0008544D" w:rsidP="00A714CD">
      <w:pPr>
        <w:spacing w:after="360" w:line="360" w:lineRule="atLeast"/>
        <w:rPr>
          <w:rFonts w:ascii="Garamond" w:hAnsi="Garamond"/>
        </w:rPr>
      </w:pPr>
      <w:r w:rsidRPr="00C57718">
        <w:rPr>
          <w:rFonts w:ascii="Garamond" w:hAnsi="Garamond"/>
        </w:rPr>
        <w:t>The Museum of London</w:t>
      </w:r>
      <w:r w:rsidR="007844EE" w:rsidRPr="00C57718">
        <w:rPr>
          <w:rFonts w:ascii="Garamond" w:hAnsi="Garamond"/>
        </w:rPr>
        <w:t>.</w:t>
      </w:r>
      <w:r w:rsidRPr="00C57718">
        <w:rPr>
          <w:rFonts w:ascii="Garamond" w:hAnsi="Garamond"/>
        </w:rPr>
        <w:t> </w:t>
      </w:r>
    </w:p>
    <w:p w14:paraId="2DEB2574" w14:textId="5F1BC0F0" w:rsidR="0008544D" w:rsidRPr="00C57718" w:rsidRDefault="0008544D" w:rsidP="00A714CD">
      <w:pPr>
        <w:spacing w:after="360" w:line="360" w:lineRule="atLeast"/>
        <w:rPr>
          <w:rFonts w:ascii="Garamond" w:hAnsi="Garamond"/>
        </w:rPr>
      </w:pPr>
      <w:r w:rsidRPr="00C57718">
        <w:rPr>
          <w:rFonts w:ascii="Garamond" w:hAnsi="Garamond"/>
        </w:rPr>
        <w:t>Cleveland County Council Collection</w:t>
      </w:r>
      <w:r w:rsidR="007844EE" w:rsidRPr="00C57718">
        <w:rPr>
          <w:rFonts w:ascii="Garamond" w:hAnsi="Garamond"/>
        </w:rPr>
        <w:t>.</w:t>
      </w:r>
      <w:r w:rsidRPr="00C57718">
        <w:rPr>
          <w:rFonts w:ascii="Garamond" w:hAnsi="Garamond"/>
        </w:rPr>
        <w:t> </w:t>
      </w:r>
    </w:p>
    <w:p w14:paraId="3108A1F7" w14:textId="46C5A15C" w:rsidR="0008544D" w:rsidRPr="00C57718" w:rsidRDefault="0008544D" w:rsidP="00A714CD">
      <w:pPr>
        <w:spacing w:after="360" w:line="360" w:lineRule="atLeast"/>
        <w:rPr>
          <w:rFonts w:ascii="Garamond" w:hAnsi="Garamond"/>
        </w:rPr>
      </w:pPr>
      <w:r w:rsidRPr="00C57718">
        <w:rPr>
          <w:rFonts w:ascii="Garamond" w:hAnsi="Garamond"/>
        </w:rPr>
        <w:t>London Transport Collection</w:t>
      </w:r>
      <w:r w:rsidR="007844EE" w:rsidRPr="00C57718">
        <w:rPr>
          <w:rFonts w:ascii="Garamond" w:hAnsi="Garamond"/>
        </w:rPr>
        <w:t>.</w:t>
      </w:r>
      <w:r w:rsidRPr="00C57718">
        <w:rPr>
          <w:rFonts w:ascii="Garamond" w:hAnsi="Garamond"/>
        </w:rPr>
        <w:t> </w:t>
      </w:r>
    </w:p>
    <w:p w14:paraId="333A5DDE" w14:textId="26CC2F06" w:rsidR="0008544D" w:rsidRPr="00C57718" w:rsidRDefault="0008544D" w:rsidP="00A714CD">
      <w:pPr>
        <w:spacing w:after="360" w:line="360" w:lineRule="atLeast"/>
        <w:rPr>
          <w:rFonts w:ascii="Garamond" w:hAnsi="Garamond"/>
        </w:rPr>
      </w:pPr>
      <w:r w:rsidRPr="00C57718">
        <w:rPr>
          <w:rFonts w:ascii="Garamond" w:hAnsi="Garamond"/>
        </w:rPr>
        <w:t>London Guildhall Collection</w:t>
      </w:r>
      <w:r w:rsidR="007844EE" w:rsidRPr="00C57718">
        <w:rPr>
          <w:rFonts w:ascii="Garamond" w:hAnsi="Garamond"/>
        </w:rPr>
        <w:t>.</w:t>
      </w:r>
      <w:r w:rsidRPr="00C57718">
        <w:rPr>
          <w:rFonts w:ascii="Garamond" w:hAnsi="Garamond"/>
        </w:rPr>
        <w:t> </w:t>
      </w:r>
    </w:p>
    <w:p w14:paraId="612FDF05" w14:textId="0234C28A" w:rsidR="0008544D" w:rsidRPr="00C57718" w:rsidRDefault="0008544D" w:rsidP="00A714CD">
      <w:pPr>
        <w:spacing w:after="360" w:line="360" w:lineRule="atLeast"/>
        <w:rPr>
          <w:rFonts w:ascii="Garamond" w:hAnsi="Garamond"/>
        </w:rPr>
      </w:pPr>
      <w:r w:rsidRPr="00C57718">
        <w:rPr>
          <w:rFonts w:ascii="Garamond" w:hAnsi="Garamond"/>
        </w:rPr>
        <w:t>Bristol City Museum and Art Gallery</w:t>
      </w:r>
      <w:r w:rsidR="007844EE" w:rsidRPr="00C57718">
        <w:rPr>
          <w:rFonts w:ascii="Garamond" w:hAnsi="Garamond"/>
        </w:rPr>
        <w:t>.</w:t>
      </w:r>
      <w:r w:rsidRPr="00C57718">
        <w:rPr>
          <w:rFonts w:ascii="Garamond" w:hAnsi="Garamond"/>
        </w:rPr>
        <w:t> </w:t>
      </w:r>
    </w:p>
    <w:p w14:paraId="048BA6B3" w14:textId="450E1E0C" w:rsidR="0008544D" w:rsidRDefault="0008544D" w:rsidP="00A714CD">
      <w:pPr>
        <w:spacing w:after="360" w:line="360" w:lineRule="atLeast"/>
        <w:rPr>
          <w:rFonts w:ascii="Garamond" w:hAnsi="Garamond"/>
        </w:rPr>
      </w:pPr>
      <w:r w:rsidRPr="00C57718">
        <w:rPr>
          <w:rFonts w:ascii="Garamond" w:hAnsi="Garamond"/>
        </w:rPr>
        <w:lastRenderedPageBreak/>
        <w:t>Basildon Arts</w:t>
      </w:r>
      <w:r w:rsidR="00E83C7A">
        <w:rPr>
          <w:rFonts w:ascii="Garamond" w:hAnsi="Garamond"/>
        </w:rPr>
        <w:t>-</w:t>
      </w:r>
      <w:r w:rsidRPr="00C57718">
        <w:rPr>
          <w:rFonts w:ascii="Garamond" w:hAnsi="Garamond"/>
        </w:rPr>
        <w:t>Trust</w:t>
      </w:r>
      <w:r w:rsidR="007844EE" w:rsidRPr="00C57718">
        <w:rPr>
          <w:rFonts w:ascii="Garamond" w:hAnsi="Garamond"/>
        </w:rPr>
        <w:t>.</w:t>
      </w:r>
      <w:r w:rsidRPr="00C57718">
        <w:rPr>
          <w:rFonts w:ascii="Garamond" w:hAnsi="Garamond"/>
        </w:rPr>
        <w:t> </w:t>
      </w:r>
    </w:p>
    <w:p w14:paraId="438704F3" w14:textId="2F58D32F" w:rsidR="00414319" w:rsidRPr="00C57718" w:rsidRDefault="00414319" w:rsidP="00A714CD">
      <w:pPr>
        <w:spacing w:after="360" w:line="360" w:lineRule="atLeast"/>
        <w:rPr>
          <w:rFonts w:ascii="Garamond" w:hAnsi="Garamond"/>
        </w:rPr>
      </w:pPr>
      <w:r>
        <w:rPr>
          <w:rFonts w:ascii="Garamond" w:hAnsi="Garamond"/>
        </w:rPr>
        <w:t>Southampton City Art Gallery</w:t>
      </w:r>
    </w:p>
    <w:p w14:paraId="7C86D95F" w14:textId="77777777" w:rsidR="0008544D" w:rsidRPr="00C57718" w:rsidRDefault="0008544D" w:rsidP="00A714CD">
      <w:pPr>
        <w:spacing w:after="360" w:line="360" w:lineRule="atLeast"/>
        <w:rPr>
          <w:rFonts w:ascii="Garamond" w:hAnsi="Garamond"/>
        </w:rPr>
      </w:pPr>
      <w:r w:rsidRPr="00C57718">
        <w:rPr>
          <w:rFonts w:ascii="Garamond" w:hAnsi="Garamond"/>
        </w:rPr>
        <w:t>Collection of H.M Prince of Wales </w:t>
      </w:r>
    </w:p>
    <w:p w14:paraId="5C4E0221" w14:textId="77777777" w:rsidR="0008544D" w:rsidRPr="00C57718" w:rsidRDefault="0008544D" w:rsidP="00A714CD">
      <w:pPr>
        <w:spacing w:after="360" w:line="360" w:lineRule="atLeast"/>
        <w:rPr>
          <w:rFonts w:ascii="Garamond" w:hAnsi="Garamond"/>
        </w:rPr>
      </w:pPr>
      <w:r w:rsidRPr="00C57718">
        <w:rPr>
          <w:rFonts w:ascii="Garamond" w:hAnsi="Garamond"/>
        </w:rPr>
        <w:t>Forbes Collection (USA) </w:t>
      </w:r>
    </w:p>
    <w:p w14:paraId="37B48621" w14:textId="77777777" w:rsidR="0008544D" w:rsidRPr="00C57718" w:rsidRDefault="0008544D" w:rsidP="00A714CD">
      <w:pPr>
        <w:spacing w:after="360" w:line="360" w:lineRule="atLeast"/>
        <w:rPr>
          <w:rFonts w:ascii="Garamond" w:hAnsi="Garamond"/>
        </w:rPr>
      </w:pPr>
      <w:r w:rsidRPr="00C57718">
        <w:rPr>
          <w:rFonts w:ascii="Garamond" w:hAnsi="Garamond"/>
        </w:rPr>
        <w:t xml:space="preserve">SELECTED BIBLIOGRAPHY </w:t>
      </w:r>
    </w:p>
    <w:p w14:paraId="0FA4CBE5" w14:textId="4CF5AE9B" w:rsidR="0008544D" w:rsidRPr="00C57718" w:rsidRDefault="0008544D" w:rsidP="00A714CD">
      <w:pPr>
        <w:spacing w:after="360" w:line="360" w:lineRule="atLeast"/>
        <w:rPr>
          <w:rFonts w:ascii="Garamond" w:hAnsi="Garamond"/>
        </w:rPr>
      </w:pPr>
      <w:r w:rsidRPr="00C57718">
        <w:rPr>
          <w:rFonts w:ascii="Garamond" w:hAnsi="Garamond"/>
        </w:rPr>
        <w:t xml:space="preserve">1991 Terry Bennett: A Several World, catalogue essay, published by the Cleveland Gallery </w:t>
      </w:r>
      <w:r w:rsidR="004E3AFC" w:rsidRPr="00C57718">
        <w:rPr>
          <w:rFonts w:ascii="Garamond" w:hAnsi="Garamond"/>
        </w:rPr>
        <w:t>Middlesbrough.</w:t>
      </w:r>
    </w:p>
    <w:p w14:paraId="5B913A40" w14:textId="3D95A536" w:rsidR="0008544D" w:rsidRPr="00C57718" w:rsidRDefault="0008544D" w:rsidP="00A714CD">
      <w:pPr>
        <w:spacing w:after="360" w:line="360" w:lineRule="atLeast"/>
        <w:rPr>
          <w:rFonts w:ascii="Garamond" w:hAnsi="Garamond"/>
        </w:rPr>
      </w:pPr>
      <w:r w:rsidRPr="00C57718">
        <w:rPr>
          <w:rFonts w:ascii="Garamond" w:hAnsi="Garamond"/>
        </w:rPr>
        <w:t xml:space="preserve">1995 Graham Crowley: </w:t>
      </w:r>
      <w:r w:rsidR="0021186F" w:rsidRPr="00C57718">
        <w:rPr>
          <w:rFonts w:ascii="Garamond" w:hAnsi="Garamond"/>
        </w:rPr>
        <w:t>‘</w:t>
      </w:r>
      <w:r w:rsidRPr="00C57718">
        <w:rPr>
          <w:rFonts w:ascii="Garamond" w:hAnsi="Garamond"/>
        </w:rPr>
        <w:t>A walk to the Marshes</w:t>
      </w:r>
      <w:r w:rsidR="0021186F" w:rsidRPr="00C57718">
        <w:rPr>
          <w:rFonts w:ascii="Garamond" w:hAnsi="Garamond"/>
        </w:rPr>
        <w:t>’</w:t>
      </w:r>
      <w:r w:rsidRPr="00C57718">
        <w:rPr>
          <w:rFonts w:ascii="Garamond" w:hAnsi="Garamond"/>
        </w:rPr>
        <w:t>, Catalogue essay Austin/Desmond Fine Art London</w:t>
      </w:r>
      <w:r w:rsidR="007844EE" w:rsidRPr="00C57718">
        <w:rPr>
          <w:rFonts w:ascii="Garamond" w:hAnsi="Garamond"/>
        </w:rPr>
        <w:t>.</w:t>
      </w:r>
      <w:r w:rsidRPr="00C57718">
        <w:rPr>
          <w:rFonts w:ascii="Garamond" w:hAnsi="Garamond"/>
        </w:rPr>
        <w:t> </w:t>
      </w:r>
    </w:p>
    <w:p w14:paraId="2B4A4791" w14:textId="015539C3" w:rsidR="0008544D" w:rsidRPr="00C57718" w:rsidRDefault="0008544D" w:rsidP="00A714CD">
      <w:pPr>
        <w:spacing w:after="360" w:line="360" w:lineRule="atLeast"/>
        <w:rPr>
          <w:rFonts w:ascii="Garamond" w:hAnsi="Garamond"/>
        </w:rPr>
      </w:pPr>
      <w:r w:rsidRPr="00C57718">
        <w:rPr>
          <w:rFonts w:ascii="Garamond" w:hAnsi="Garamond"/>
        </w:rPr>
        <w:t xml:space="preserve">Mirelle Galinou: </w:t>
      </w:r>
      <w:r w:rsidR="0021186F" w:rsidRPr="00C57718">
        <w:rPr>
          <w:rFonts w:ascii="Garamond" w:hAnsi="Garamond"/>
        </w:rPr>
        <w:t>‘</w:t>
      </w:r>
      <w:r w:rsidRPr="00C57718">
        <w:rPr>
          <w:rFonts w:ascii="Garamond" w:hAnsi="Garamond"/>
        </w:rPr>
        <w:t>London in Paint</w:t>
      </w:r>
      <w:r w:rsidR="0021186F" w:rsidRPr="00C57718">
        <w:rPr>
          <w:rFonts w:ascii="Garamond" w:hAnsi="Garamond"/>
        </w:rPr>
        <w:t>’</w:t>
      </w:r>
      <w:r w:rsidRPr="00C57718">
        <w:rPr>
          <w:rFonts w:ascii="Garamond" w:hAnsi="Garamond"/>
        </w:rPr>
        <w:t xml:space="preserve">, published by Museum of London. Andrew Lambirth: </w:t>
      </w:r>
      <w:r w:rsidR="0021186F" w:rsidRPr="00C57718">
        <w:rPr>
          <w:rFonts w:ascii="Garamond" w:hAnsi="Garamond"/>
        </w:rPr>
        <w:t>‘</w:t>
      </w:r>
      <w:r w:rsidRPr="00C57718">
        <w:rPr>
          <w:rFonts w:ascii="Garamond" w:hAnsi="Garamond"/>
        </w:rPr>
        <w:t>Brittle England</w:t>
      </w:r>
      <w:r w:rsidR="0021186F" w:rsidRPr="00C57718">
        <w:rPr>
          <w:rFonts w:ascii="Garamond" w:hAnsi="Garamond"/>
        </w:rPr>
        <w:t>’</w:t>
      </w:r>
      <w:r w:rsidRPr="00C57718">
        <w:rPr>
          <w:rFonts w:ascii="Garamond" w:hAnsi="Garamond"/>
        </w:rPr>
        <w:t>, exhibition catalogue published Austin/Desmond Fine Art London</w:t>
      </w:r>
      <w:r w:rsidR="007844EE" w:rsidRPr="00C57718">
        <w:rPr>
          <w:rFonts w:ascii="Garamond" w:hAnsi="Garamond"/>
        </w:rPr>
        <w:t>.</w:t>
      </w:r>
      <w:r w:rsidRPr="00C57718">
        <w:rPr>
          <w:rFonts w:ascii="Garamond" w:hAnsi="Garamond"/>
        </w:rPr>
        <w:t> </w:t>
      </w:r>
    </w:p>
    <w:p w14:paraId="32B01F05" w14:textId="08383CAA" w:rsidR="0008544D" w:rsidRPr="00C57718" w:rsidRDefault="0008544D" w:rsidP="00A714CD">
      <w:pPr>
        <w:spacing w:after="360" w:line="360" w:lineRule="atLeast"/>
        <w:rPr>
          <w:rFonts w:ascii="Garamond" w:hAnsi="Garamond"/>
        </w:rPr>
      </w:pPr>
      <w:r w:rsidRPr="00C57718">
        <w:rPr>
          <w:rFonts w:ascii="Garamond" w:hAnsi="Garamond"/>
        </w:rPr>
        <w:t xml:space="preserve">1998 Andrew Lambirth : </w:t>
      </w:r>
      <w:r w:rsidR="0021186F" w:rsidRPr="00C57718">
        <w:rPr>
          <w:rFonts w:ascii="Garamond" w:hAnsi="Garamond"/>
        </w:rPr>
        <w:t>‘</w:t>
      </w:r>
      <w:r w:rsidRPr="00C57718">
        <w:rPr>
          <w:rFonts w:ascii="Garamond" w:hAnsi="Garamond"/>
        </w:rPr>
        <w:t>Alternatives, Stephen Chambers and Julian Perry</w:t>
      </w:r>
      <w:r w:rsidR="0021186F" w:rsidRPr="00C57718">
        <w:rPr>
          <w:rFonts w:ascii="Garamond" w:hAnsi="Garamond"/>
        </w:rPr>
        <w:t>’</w:t>
      </w:r>
      <w:r w:rsidRPr="00C57718">
        <w:rPr>
          <w:rFonts w:ascii="Garamond" w:hAnsi="Garamond"/>
        </w:rPr>
        <w:t>, London Magazine</w:t>
      </w:r>
      <w:r w:rsidR="007844EE" w:rsidRPr="00C57718">
        <w:rPr>
          <w:rFonts w:ascii="Garamond" w:hAnsi="Garamond"/>
        </w:rPr>
        <w:t>.</w:t>
      </w:r>
      <w:r w:rsidRPr="00C57718">
        <w:rPr>
          <w:rFonts w:ascii="Garamond" w:hAnsi="Garamond"/>
        </w:rPr>
        <w:t> David Buckman: Dictionary of Artists in Britain since 1945, published by Art Dictionaries Ltd Bristol</w:t>
      </w:r>
      <w:r w:rsidR="007844EE" w:rsidRPr="00C57718">
        <w:rPr>
          <w:rFonts w:ascii="Garamond" w:hAnsi="Garamond"/>
        </w:rPr>
        <w:t>.</w:t>
      </w:r>
      <w:r w:rsidRPr="00C57718">
        <w:rPr>
          <w:rFonts w:ascii="Garamond" w:hAnsi="Garamond"/>
        </w:rPr>
        <w:t> </w:t>
      </w:r>
    </w:p>
    <w:p w14:paraId="09E537E8" w14:textId="1EB1C5F5" w:rsidR="0021186F" w:rsidRPr="00C57718" w:rsidRDefault="0008544D" w:rsidP="00A714CD">
      <w:pPr>
        <w:spacing w:after="360" w:line="360" w:lineRule="atLeast"/>
        <w:rPr>
          <w:rFonts w:ascii="Garamond" w:hAnsi="Garamond"/>
        </w:rPr>
      </w:pPr>
      <w:r w:rsidRPr="00C57718">
        <w:rPr>
          <w:rFonts w:ascii="Garamond" w:hAnsi="Garamond"/>
        </w:rPr>
        <w:t xml:space="preserve">1999 Nicholas Usherwood / Paul Gough: </w:t>
      </w:r>
      <w:r w:rsidR="0021186F" w:rsidRPr="00C57718">
        <w:rPr>
          <w:rFonts w:ascii="Garamond" w:hAnsi="Garamond"/>
        </w:rPr>
        <w:t>‘</w:t>
      </w:r>
      <w:r w:rsidRPr="00C57718">
        <w:rPr>
          <w:rFonts w:ascii="Garamond" w:hAnsi="Garamond"/>
        </w:rPr>
        <w:t>Critical Acclaim</w:t>
      </w:r>
      <w:r w:rsidR="0021186F" w:rsidRPr="00C57718">
        <w:rPr>
          <w:rFonts w:ascii="Garamond" w:hAnsi="Garamond"/>
        </w:rPr>
        <w:t>’</w:t>
      </w:r>
      <w:r w:rsidRPr="00C57718">
        <w:rPr>
          <w:rFonts w:ascii="Garamond" w:hAnsi="Garamond"/>
        </w:rPr>
        <w:t xml:space="preserve">. Galleries Magazine selected artist. Vivian Knight: </w:t>
      </w:r>
      <w:r w:rsidR="0021186F" w:rsidRPr="00C57718">
        <w:rPr>
          <w:rFonts w:ascii="Garamond" w:hAnsi="Garamond"/>
        </w:rPr>
        <w:t>‘</w:t>
      </w:r>
      <w:r w:rsidRPr="00C57718">
        <w:rPr>
          <w:rFonts w:ascii="Garamond" w:hAnsi="Garamond"/>
        </w:rPr>
        <w:t>Modern Painting</w:t>
      </w:r>
      <w:r w:rsidR="0021186F" w:rsidRPr="00C57718">
        <w:rPr>
          <w:rFonts w:ascii="Garamond" w:hAnsi="Garamond"/>
        </w:rPr>
        <w:t>’</w:t>
      </w:r>
      <w:r w:rsidRPr="00C57718">
        <w:rPr>
          <w:rFonts w:ascii="Garamond" w:hAnsi="Garamond"/>
        </w:rPr>
        <w:t xml:space="preserve"> in the London Guildhall Gallery, published by London Guildhall</w:t>
      </w:r>
      <w:r w:rsidR="0021186F" w:rsidRPr="00C57718">
        <w:rPr>
          <w:rFonts w:ascii="Garamond" w:hAnsi="Garamond"/>
        </w:rPr>
        <w:t>.</w:t>
      </w:r>
      <w:r w:rsidRPr="00C57718">
        <w:rPr>
          <w:rFonts w:ascii="Garamond" w:hAnsi="Garamond"/>
        </w:rPr>
        <w:t xml:space="preserve"> John Craxton : </w:t>
      </w:r>
      <w:r w:rsidR="0021186F" w:rsidRPr="00C57718">
        <w:rPr>
          <w:rFonts w:ascii="Garamond" w:hAnsi="Garamond"/>
        </w:rPr>
        <w:t>‘</w:t>
      </w:r>
      <w:r w:rsidRPr="00C57718">
        <w:rPr>
          <w:rFonts w:ascii="Garamond" w:hAnsi="Garamond"/>
        </w:rPr>
        <w:t>Significant Others</w:t>
      </w:r>
      <w:r w:rsidR="0021186F" w:rsidRPr="00C57718">
        <w:rPr>
          <w:rFonts w:ascii="Garamond" w:hAnsi="Garamond"/>
        </w:rPr>
        <w:t>’</w:t>
      </w:r>
      <w:r w:rsidRPr="00C57718">
        <w:rPr>
          <w:rFonts w:ascii="Garamond" w:hAnsi="Garamond"/>
        </w:rPr>
        <w:t>, catalogue introduction</w:t>
      </w:r>
      <w:r w:rsidR="007844EE" w:rsidRPr="00C57718">
        <w:rPr>
          <w:rFonts w:ascii="Garamond" w:hAnsi="Garamond"/>
        </w:rPr>
        <w:t xml:space="preserve">, </w:t>
      </w:r>
      <w:r w:rsidRPr="00C57718">
        <w:rPr>
          <w:rFonts w:ascii="Garamond" w:hAnsi="Garamond"/>
        </w:rPr>
        <w:t>published by Austin/Desmond Fine Art</w:t>
      </w:r>
      <w:r w:rsidR="0021186F" w:rsidRPr="00C57718">
        <w:rPr>
          <w:rFonts w:ascii="Garamond" w:hAnsi="Garamond"/>
        </w:rPr>
        <w:t>.</w:t>
      </w:r>
      <w:r w:rsidRPr="00C57718">
        <w:rPr>
          <w:rFonts w:ascii="Garamond" w:hAnsi="Garamond"/>
        </w:rPr>
        <w:t> </w:t>
      </w:r>
    </w:p>
    <w:p w14:paraId="53F082DF" w14:textId="707BFCC1" w:rsidR="0008544D" w:rsidRPr="00C57718" w:rsidRDefault="0008544D" w:rsidP="00A714CD">
      <w:pPr>
        <w:spacing w:after="360" w:line="360" w:lineRule="atLeast"/>
        <w:rPr>
          <w:rFonts w:ascii="Garamond" w:hAnsi="Garamond"/>
        </w:rPr>
      </w:pPr>
      <w:r w:rsidRPr="00C57718">
        <w:rPr>
          <w:rFonts w:ascii="Garamond" w:hAnsi="Garamond"/>
        </w:rPr>
        <w:t xml:space="preserve">2000 John Russell Taylor: Order and Event Landscape Now, the Times (Sept) Andrew Lambirth : </w:t>
      </w:r>
      <w:r w:rsidR="0021186F" w:rsidRPr="00C57718">
        <w:rPr>
          <w:rFonts w:ascii="Garamond" w:hAnsi="Garamond"/>
        </w:rPr>
        <w:t>‘</w:t>
      </w:r>
      <w:r w:rsidRPr="00C57718">
        <w:rPr>
          <w:rFonts w:ascii="Garamond" w:hAnsi="Garamond"/>
        </w:rPr>
        <w:t>Vistas of the Imagination</w:t>
      </w:r>
      <w:r w:rsidR="0021186F" w:rsidRPr="00C57718">
        <w:rPr>
          <w:rFonts w:ascii="Garamond" w:hAnsi="Garamond"/>
        </w:rPr>
        <w:t>’</w:t>
      </w:r>
      <w:r w:rsidRPr="00C57718">
        <w:rPr>
          <w:rFonts w:ascii="Garamond" w:hAnsi="Garamond"/>
        </w:rPr>
        <w:t>, the Spectator (Sept)</w:t>
      </w:r>
      <w:r w:rsidR="004E3AFC" w:rsidRPr="00C57718">
        <w:rPr>
          <w:rFonts w:ascii="Garamond" w:hAnsi="Garamond"/>
        </w:rPr>
        <w:t>.</w:t>
      </w:r>
      <w:r w:rsidRPr="00C57718">
        <w:rPr>
          <w:rFonts w:ascii="Garamond" w:hAnsi="Garamond"/>
        </w:rPr>
        <w:t> </w:t>
      </w:r>
    </w:p>
    <w:p w14:paraId="26EFB812" w14:textId="6EFCFD47" w:rsidR="0008544D" w:rsidRPr="00C57718" w:rsidRDefault="0008544D" w:rsidP="00A714CD">
      <w:pPr>
        <w:spacing w:after="360" w:line="360" w:lineRule="atLeast"/>
        <w:rPr>
          <w:rFonts w:ascii="Garamond" w:hAnsi="Garamond"/>
        </w:rPr>
      </w:pPr>
      <w:r w:rsidRPr="00C57718">
        <w:rPr>
          <w:rFonts w:ascii="Garamond" w:hAnsi="Garamond"/>
        </w:rPr>
        <w:t xml:space="preserve">2001 Sarah Drury: Exhibition Review, Galleries magazine (Sept issue) Andrew Lambirth: </w:t>
      </w:r>
      <w:r w:rsidR="0021186F" w:rsidRPr="00C57718">
        <w:rPr>
          <w:rFonts w:ascii="Garamond" w:hAnsi="Garamond"/>
        </w:rPr>
        <w:t>‘</w:t>
      </w:r>
      <w:r w:rsidRPr="00C57718">
        <w:rPr>
          <w:rFonts w:ascii="Garamond" w:hAnsi="Garamond"/>
        </w:rPr>
        <w:t>Viewing Point</w:t>
      </w:r>
      <w:r w:rsidR="0021186F" w:rsidRPr="00C57718">
        <w:rPr>
          <w:rFonts w:ascii="Garamond" w:hAnsi="Garamond"/>
        </w:rPr>
        <w:t>’</w:t>
      </w:r>
      <w:r w:rsidRPr="00C57718">
        <w:rPr>
          <w:rFonts w:ascii="Garamond" w:hAnsi="Garamond"/>
        </w:rPr>
        <w:t>, Modern Painters Magazine (Autumn Issue) Andrew Lambirth extended interview with Julian Perry Exhibition catalogue Austin/Desmond Fine Art. </w:t>
      </w:r>
    </w:p>
    <w:p w14:paraId="51E08108" w14:textId="623CA5D0" w:rsidR="0008544D" w:rsidRPr="00C57718" w:rsidRDefault="0008544D" w:rsidP="00A714CD">
      <w:pPr>
        <w:spacing w:after="360" w:line="360" w:lineRule="atLeast"/>
        <w:rPr>
          <w:rFonts w:ascii="Garamond" w:hAnsi="Garamond"/>
        </w:rPr>
      </w:pPr>
      <w:r w:rsidRPr="00C57718">
        <w:rPr>
          <w:rFonts w:ascii="Garamond" w:hAnsi="Garamond"/>
        </w:rPr>
        <w:lastRenderedPageBreak/>
        <w:t>2004 William Feaver : Exhibition catalogue essay, Published Guildhall Gallery, Felicity Owen exhibition review Galleries magazine (Sept Issue. Andrew Lambirth exhibition review Spectator magazine</w:t>
      </w:r>
      <w:r w:rsidR="007844EE" w:rsidRPr="00C57718">
        <w:rPr>
          <w:rFonts w:ascii="Garamond" w:hAnsi="Garamond"/>
        </w:rPr>
        <w:t>.</w:t>
      </w:r>
      <w:r w:rsidRPr="00C57718">
        <w:rPr>
          <w:rFonts w:ascii="Garamond" w:hAnsi="Garamond"/>
        </w:rPr>
        <w:t> </w:t>
      </w:r>
    </w:p>
    <w:p w14:paraId="2CC2EC85" w14:textId="199E5D76" w:rsidR="0008544D" w:rsidRPr="00C57718" w:rsidRDefault="0008544D" w:rsidP="00A714CD">
      <w:pPr>
        <w:spacing w:after="360" w:line="360" w:lineRule="atLeast"/>
        <w:rPr>
          <w:rFonts w:ascii="Garamond" w:hAnsi="Garamond"/>
        </w:rPr>
      </w:pPr>
      <w:r w:rsidRPr="00C57718">
        <w:rPr>
          <w:rFonts w:ascii="Garamond" w:hAnsi="Garamond"/>
        </w:rPr>
        <w:t xml:space="preserve">2006 Royal Academy </w:t>
      </w:r>
      <w:r w:rsidR="007844EE" w:rsidRPr="00C57718">
        <w:rPr>
          <w:rFonts w:ascii="Garamond" w:hAnsi="Garamond"/>
        </w:rPr>
        <w:t>‘</w:t>
      </w:r>
      <w:r w:rsidRPr="00C57718">
        <w:rPr>
          <w:rFonts w:ascii="Garamond" w:hAnsi="Garamond"/>
        </w:rPr>
        <w:t>Summer Exhibition</w:t>
      </w:r>
      <w:r w:rsidR="007844EE" w:rsidRPr="00C57718">
        <w:rPr>
          <w:rFonts w:ascii="Garamond" w:hAnsi="Garamond"/>
        </w:rPr>
        <w:t>’</w:t>
      </w:r>
      <w:r w:rsidRPr="00C57718">
        <w:rPr>
          <w:rFonts w:ascii="Garamond" w:hAnsi="Garamond"/>
        </w:rPr>
        <w:t xml:space="preserve"> review Andrew Lambirth, Spectator magazine </w:t>
      </w:r>
    </w:p>
    <w:p w14:paraId="7C811756" w14:textId="4748C422" w:rsidR="007844EE" w:rsidRPr="00C57718" w:rsidRDefault="0008544D" w:rsidP="00A714CD">
      <w:pPr>
        <w:spacing w:after="360" w:line="360" w:lineRule="atLeast"/>
        <w:rPr>
          <w:rFonts w:ascii="Garamond" w:hAnsi="Garamond"/>
        </w:rPr>
      </w:pPr>
      <w:r w:rsidRPr="00C57718">
        <w:rPr>
          <w:rFonts w:ascii="Garamond" w:hAnsi="Garamond"/>
        </w:rPr>
        <w:t xml:space="preserve">2007 Dr Martin Postle, Yale University, </w:t>
      </w:r>
      <w:r w:rsidR="007844EE" w:rsidRPr="00C57718">
        <w:rPr>
          <w:rFonts w:ascii="Garamond" w:hAnsi="Garamond"/>
        </w:rPr>
        <w:t>‘</w:t>
      </w:r>
      <w:r w:rsidRPr="00C57718">
        <w:rPr>
          <w:rFonts w:ascii="Garamond" w:hAnsi="Garamond"/>
        </w:rPr>
        <w:t>Common Treasury</w:t>
      </w:r>
      <w:r w:rsidR="007844EE" w:rsidRPr="00C57718">
        <w:rPr>
          <w:rFonts w:ascii="Garamond" w:hAnsi="Garamond"/>
        </w:rPr>
        <w:t>’</w:t>
      </w:r>
      <w:r w:rsidRPr="00C57718">
        <w:rPr>
          <w:rFonts w:ascii="Garamond" w:hAnsi="Garamond"/>
        </w:rPr>
        <w:t xml:space="preserve"> Exhibition Catalogue essay Published by Austin Desmond Fine Art. Ruth Hedges Blueprint magazine</w:t>
      </w:r>
      <w:r w:rsidR="007844EE" w:rsidRPr="00C57718">
        <w:rPr>
          <w:rFonts w:ascii="Garamond" w:hAnsi="Garamond"/>
        </w:rPr>
        <w:t xml:space="preserve"> </w:t>
      </w:r>
      <w:r w:rsidRPr="00C57718">
        <w:rPr>
          <w:rFonts w:ascii="Garamond" w:hAnsi="Garamond"/>
        </w:rPr>
        <w:t>October edition. The Times “These Humble Sheds” Grayson Perry. Time Out Exhibition Review Sarah O’Reilly, Spectator Exhibition review Andrew Lambirth, Exhibition Review Galleries Magazine Corinna Lotz. Exhibition Review “The Art Newspaper” Melanie Gerlis. ARD German TV feature on exhibition. “The Week” Exhibition Review Jane Ross. Huon Mallalieu ‘Save our Sheds’, Country Life magazine. </w:t>
      </w:r>
    </w:p>
    <w:p w14:paraId="7A4DFB6E" w14:textId="674FD3E6" w:rsidR="0008544D" w:rsidRPr="00C57718" w:rsidRDefault="0008544D" w:rsidP="00A714CD">
      <w:pPr>
        <w:spacing w:after="360" w:line="360" w:lineRule="atLeast"/>
        <w:rPr>
          <w:rFonts w:ascii="Garamond" w:hAnsi="Garamond"/>
        </w:rPr>
      </w:pPr>
      <w:r w:rsidRPr="00C57718">
        <w:rPr>
          <w:rFonts w:ascii="Garamond" w:hAnsi="Garamond"/>
        </w:rPr>
        <w:t xml:space="preserve">2008 Mark Lawson BBC Radio 4 </w:t>
      </w:r>
      <w:r w:rsidR="0021186F" w:rsidRPr="00C57718">
        <w:rPr>
          <w:rFonts w:ascii="Garamond" w:hAnsi="Garamond"/>
        </w:rPr>
        <w:t>‘</w:t>
      </w:r>
      <w:r w:rsidRPr="00C57718">
        <w:rPr>
          <w:rFonts w:ascii="Garamond" w:hAnsi="Garamond"/>
        </w:rPr>
        <w:t>Front Row</w:t>
      </w:r>
      <w:r w:rsidR="0021186F" w:rsidRPr="00C57718">
        <w:rPr>
          <w:rFonts w:ascii="Garamond" w:hAnsi="Garamond"/>
        </w:rPr>
        <w:t>’</w:t>
      </w:r>
      <w:r w:rsidRPr="00C57718">
        <w:rPr>
          <w:rFonts w:ascii="Garamond" w:hAnsi="Garamond"/>
        </w:rPr>
        <w:t xml:space="preserve"> interview. </w:t>
      </w:r>
    </w:p>
    <w:p w14:paraId="4FBC42FB" w14:textId="189D5108" w:rsidR="0008544D" w:rsidRPr="00C57718" w:rsidRDefault="0008544D" w:rsidP="00A714CD">
      <w:pPr>
        <w:spacing w:after="360" w:line="360" w:lineRule="atLeast"/>
        <w:rPr>
          <w:rFonts w:ascii="Garamond" w:hAnsi="Garamond"/>
        </w:rPr>
      </w:pPr>
      <w:r w:rsidRPr="00C57718">
        <w:rPr>
          <w:rFonts w:ascii="Garamond" w:hAnsi="Garamond"/>
        </w:rPr>
        <w:t xml:space="preserve">2010 Paul Gough </w:t>
      </w:r>
      <w:r w:rsidR="0021186F" w:rsidRPr="00C57718">
        <w:rPr>
          <w:rFonts w:ascii="Garamond" w:hAnsi="Garamond"/>
        </w:rPr>
        <w:t>‘</w:t>
      </w:r>
      <w:r w:rsidRPr="00C57718">
        <w:rPr>
          <w:rFonts w:ascii="Garamond" w:hAnsi="Garamond"/>
        </w:rPr>
        <w:t>Cultivating Dead Trees</w:t>
      </w:r>
      <w:r w:rsidR="0021186F" w:rsidRPr="00C57718">
        <w:rPr>
          <w:rFonts w:ascii="Garamond" w:hAnsi="Garamond"/>
        </w:rPr>
        <w:t>’</w:t>
      </w:r>
      <w:r w:rsidRPr="00C57718">
        <w:rPr>
          <w:rFonts w:ascii="Garamond" w:hAnsi="Garamond"/>
        </w:rPr>
        <w:t xml:space="preserve"> Essay on the influence of Paul Nash on the work of Julian Perry. The Journal of War and Cultural Studies</w:t>
      </w:r>
      <w:r w:rsidR="0021186F" w:rsidRPr="00C57718">
        <w:rPr>
          <w:rFonts w:ascii="Garamond" w:hAnsi="Garamond"/>
        </w:rPr>
        <w:t>.</w:t>
      </w:r>
      <w:r w:rsidRPr="00C57718">
        <w:rPr>
          <w:rFonts w:ascii="Garamond" w:hAnsi="Garamond"/>
        </w:rPr>
        <w:t xml:space="preserve"> Paul Gough “Painting on the Edge” essay from “An Extraordinary Prospect” exhibition catalogue, published by Austin/Desmond Fine Art, Andrew Lambirth fine arts special “An Artist of the Sinking World”, The Spectator magazine, Blueprint Magazine ‘Opening Shots’, October issue. Ian Collins, </w:t>
      </w:r>
      <w:r w:rsidR="009C09F6" w:rsidRPr="00C57718">
        <w:rPr>
          <w:rFonts w:ascii="Garamond" w:hAnsi="Garamond"/>
        </w:rPr>
        <w:t>‘</w:t>
      </w:r>
      <w:r w:rsidRPr="00C57718">
        <w:rPr>
          <w:rFonts w:ascii="Garamond" w:hAnsi="Garamond"/>
        </w:rPr>
        <w:t>Water Marks</w:t>
      </w:r>
      <w:r w:rsidR="009C09F6" w:rsidRPr="00C57718">
        <w:rPr>
          <w:rFonts w:ascii="Garamond" w:hAnsi="Garamond"/>
        </w:rPr>
        <w:t>’</w:t>
      </w:r>
      <w:r w:rsidRPr="00C57718">
        <w:rPr>
          <w:rFonts w:ascii="Garamond" w:hAnsi="Garamond"/>
        </w:rPr>
        <w:t>; Art in East Anglia, Published by Black Dog Books, Norwich, 2010.</w:t>
      </w:r>
    </w:p>
    <w:p w14:paraId="04626AF5" w14:textId="6575F4B3" w:rsidR="0008544D" w:rsidRPr="00C57718" w:rsidRDefault="0008544D" w:rsidP="00A714CD">
      <w:pPr>
        <w:spacing w:after="360" w:line="360" w:lineRule="atLeast"/>
        <w:rPr>
          <w:rFonts w:ascii="Garamond" w:hAnsi="Garamond"/>
        </w:rPr>
      </w:pPr>
      <w:r w:rsidRPr="00C57718">
        <w:rPr>
          <w:rFonts w:ascii="Garamond" w:hAnsi="Garamond"/>
        </w:rPr>
        <w:t xml:space="preserve">2014 Dr Alison Bracker essay, Here Today Catalogue. Work featured in </w:t>
      </w:r>
      <w:r w:rsidR="009C09F6" w:rsidRPr="00C57718">
        <w:rPr>
          <w:rFonts w:ascii="Garamond" w:hAnsi="Garamond"/>
        </w:rPr>
        <w:t>‘</w:t>
      </w:r>
      <w:r w:rsidRPr="00C57718">
        <w:rPr>
          <w:rFonts w:ascii="Garamond" w:hAnsi="Garamond"/>
        </w:rPr>
        <w:t>Constable a Country Rebel</w:t>
      </w:r>
      <w:r w:rsidR="009C09F6" w:rsidRPr="00C57718">
        <w:rPr>
          <w:rFonts w:ascii="Garamond" w:hAnsi="Garamond"/>
        </w:rPr>
        <w:t>’,</w:t>
      </w:r>
      <w:r w:rsidRPr="00C57718">
        <w:rPr>
          <w:rFonts w:ascii="Garamond" w:hAnsi="Garamond"/>
        </w:rPr>
        <w:t xml:space="preserve"> BBC 4 TV Documentary with Alistair Sooke.</w:t>
      </w:r>
    </w:p>
    <w:p w14:paraId="01C33772" w14:textId="31534E7A" w:rsidR="0008544D" w:rsidRPr="00C57718" w:rsidRDefault="0008544D" w:rsidP="00A714CD">
      <w:pPr>
        <w:spacing w:after="360" w:line="360" w:lineRule="atLeast"/>
        <w:rPr>
          <w:rFonts w:ascii="Garamond" w:hAnsi="Garamond"/>
        </w:rPr>
      </w:pPr>
      <w:r w:rsidRPr="00C57718">
        <w:rPr>
          <w:rFonts w:ascii="Garamond" w:hAnsi="Garamond"/>
        </w:rPr>
        <w:t xml:space="preserve">2015 Dr Alison Bracker essay. Vita Vitale Catalogue. "The Arborealists The Art of The Tree" Exhibition catalogue with essays by Dr Angela Summerfield. Laura Gascoigne feature </w:t>
      </w:r>
      <w:r w:rsidR="0021186F" w:rsidRPr="00C57718">
        <w:rPr>
          <w:rFonts w:ascii="Garamond" w:hAnsi="Garamond"/>
        </w:rPr>
        <w:t>‘</w:t>
      </w:r>
      <w:r w:rsidRPr="00C57718">
        <w:rPr>
          <w:rFonts w:ascii="Garamond" w:hAnsi="Garamond"/>
        </w:rPr>
        <w:t>Country Life</w:t>
      </w:r>
      <w:r w:rsidR="0021186F" w:rsidRPr="00C57718">
        <w:rPr>
          <w:rFonts w:ascii="Garamond" w:hAnsi="Garamond"/>
        </w:rPr>
        <w:t>’</w:t>
      </w:r>
      <w:r w:rsidRPr="00C57718">
        <w:rPr>
          <w:rFonts w:ascii="Garamond" w:hAnsi="Garamond"/>
        </w:rPr>
        <w:t xml:space="preserve">, Emily Tobin Feature </w:t>
      </w:r>
      <w:r w:rsidR="0021186F" w:rsidRPr="00C57718">
        <w:rPr>
          <w:rFonts w:ascii="Garamond" w:hAnsi="Garamond"/>
        </w:rPr>
        <w:t>‘</w:t>
      </w:r>
      <w:r w:rsidRPr="00C57718">
        <w:rPr>
          <w:rFonts w:ascii="Garamond" w:hAnsi="Garamond"/>
        </w:rPr>
        <w:t>House and Gardens</w:t>
      </w:r>
      <w:r w:rsidR="0021186F" w:rsidRPr="00C57718">
        <w:rPr>
          <w:rFonts w:ascii="Garamond" w:hAnsi="Garamond"/>
        </w:rPr>
        <w:t>’</w:t>
      </w:r>
      <w:r w:rsidRPr="00C57718">
        <w:rPr>
          <w:rFonts w:ascii="Garamond" w:hAnsi="Garamond"/>
        </w:rPr>
        <w:t xml:space="preserve"> Magazine " Andrew Lambirth Review Feature "The London Magazine.</w:t>
      </w:r>
    </w:p>
    <w:p w14:paraId="3932C04B" w14:textId="303886B6" w:rsidR="0008544D" w:rsidRPr="00C57718" w:rsidRDefault="0008544D" w:rsidP="00A714CD">
      <w:pPr>
        <w:spacing w:after="360" w:line="360" w:lineRule="atLeast"/>
        <w:rPr>
          <w:rFonts w:ascii="Garamond" w:hAnsi="Garamond"/>
        </w:rPr>
      </w:pPr>
      <w:r w:rsidRPr="00C57718">
        <w:rPr>
          <w:rFonts w:ascii="Garamond" w:hAnsi="Garamond"/>
        </w:rPr>
        <w:lastRenderedPageBreak/>
        <w:t xml:space="preserve">2016 Tim </w:t>
      </w:r>
      <w:r w:rsidR="00AB49DA" w:rsidRPr="00C57718">
        <w:rPr>
          <w:rFonts w:ascii="Garamond" w:hAnsi="Garamond"/>
        </w:rPr>
        <w:t>Craven, catalogue</w:t>
      </w:r>
      <w:r w:rsidRPr="00C57718">
        <w:rPr>
          <w:rFonts w:ascii="Garamond" w:hAnsi="Garamond"/>
        </w:rPr>
        <w:t xml:space="preserve"> essay 'The Romantic Thread in British Art</w:t>
      </w:r>
      <w:r w:rsidR="00AB49DA" w:rsidRPr="00C57718">
        <w:rPr>
          <w:rFonts w:ascii="Garamond" w:hAnsi="Garamond"/>
        </w:rPr>
        <w:t>’</w:t>
      </w:r>
      <w:r w:rsidRPr="00C57718">
        <w:rPr>
          <w:rFonts w:ascii="Garamond" w:hAnsi="Garamond"/>
        </w:rPr>
        <w:t xml:space="preserve">, </w:t>
      </w:r>
      <w:r w:rsidR="00AB49DA" w:rsidRPr="00C57718">
        <w:rPr>
          <w:rFonts w:ascii="Garamond" w:hAnsi="Garamond"/>
        </w:rPr>
        <w:t>‘</w:t>
      </w:r>
      <w:r w:rsidRPr="00C57718">
        <w:rPr>
          <w:rFonts w:ascii="Garamond" w:hAnsi="Garamond"/>
        </w:rPr>
        <w:t xml:space="preserve">A point of View'.  Studio International: Video interview Collateral Drawing. David Matless </w:t>
      </w:r>
      <w:r w:rsidR="0021186F" w:rsidRPr="00C57718">
        <w:rPr>
          <w:rFonts w:ascii="Garamond" w:hAnsi="Garamond"/>
        </w:rPr>
        <w:t>‘</w:t>
      </w:r>
      <w:r w:rsidRPr="00C57718">
        <w:rPr>
          <w:rFonts w:ascii="Garamond" w:hAnsi="Garamond"/>
        </w:rPr>
        <w:t>Nature Climate Change</w:t>
      </w:r>
      <w:r w:rsidR="0021186F" w:rsidRPr="00C57718">
        <w:rPr>
          <w:rFonts w:ascii="Garamond" w:hAnsi="Garamond"/>
        </w:rPr>
        <w:t>’</w:t>
      </w:r>
      <w:r w:rsidRPr="00C57718">
        <w:rPr>
          <w:rFonts w:ascii="Garamond" w:hAnsi="Garamond"/>
        </w:rPr>
        <w:t xml:space="preserve"> Vol 6 Climate Change Stories and the</w:t>
      </w:r>
      <w:r w:rsidR="007844EE" w:rsidRPr="00C57718">
        <w:rPr>
          <w:rFonts w:ascii="Garamond" w:hAnsi="Garamond"/>
        </w:rPr>
        <w:t xml:space="preserve"> </w:t>
      </w:r>
      <w:r w:rsidRPr="00C57718">
        <w:rPr>
          <w:rFonts w:ascii="Garamond" w:hAnsi="Garamond"/>
        </w:rPr>
        <w:t>Anthroposcenic".</w:t>
      </w:r>
    </w:p>
    <w:p w14:paraId="6B07D9B5" w14:textId="04A0012E" w:rsidR="0008544D" w:rsidRPr="00C57718" w:rsidRDefault="0008544D" w:rsidP="00A714CD">
      <w:pPr>
        <w:spacing w:after="360" w:line="360" w:lineRule="atLeast"/>
        <w:rPr>
          <w:rFonts w:ascii="Garamond" w:hAnsi="Garamond"/>
        </w:rPr>
      </w:pPr>
      <w:r w:rsidRPr="00C57718">
        <w:rPr>
          <w:rFonts w:ascii="Garamond" w:hAnsi="Garamond"/>
        </w:rPr>
        <w:t xml:space="preserve">2017 BBC Radio Suffolk interview, Arte anglo German / French Tv interviews for </w:t>
      </w:r>
      <w:r w:rsidR="007844EE" w:rsidRPr="00C57718">
        <w:rPr>
          <w:rFonts w:ascii="Garamond" w:hAnsi="Garamond"/>
        </w:rPr>
        <w:t>‘</w:t>
      </w:r>
      <w:r w:rsidRPr="00C57718">
        <w:rPr>
          <w:rFonts w:ascii="Garamond" w:hAnsi="Garamond"/>
        </w:rPr>
        <w:t>De Grossen Kunsterduell</w:t>
      </w:r>
      <w:r w:rsidR="007844EE" w:rsidRPr="00C57718">
        <w:rPr>
          <w:rFonts w:ascii="Garamond" w:hAnsi="Garamond"/>
        </w:rPr>
        <w:t>’</w:t>
      </w:r>
      <w:r w:rsidRPr="00C57718">
        <w:rPr>
          <w:rFonts w:ascii="Garamond" w:hAnsi="Garamond"/>
        </w:rPr>
        <w:t xml:space="preserve"> Guardian newspaper mention.</w:t>
      </w:r>
    </w:p>
    <w:p w14:paraId="2737EB24" w14:textId="34C714CF" w:rsidR="0008544D" w:rsidRPr="00C57718" w:rsidRDefault="0008544D" w:rsidP="00A714CD">
      <w:pPr>
        <w:spacing w:after="360" w:line="360" w:lineRule="atLeast"/>
        <w:rPr>
          <w:rFonts w:ascii="Garamond" w:hAnsi="Garamond"/>
        </w:rPr>
      </w:pPr>
      <w:r w:rsidRPr="00C57718">
        <w:rPr>
          <w:rFonts w:ascii="Garamond" w:hAnsi="Garamond"/>
        </w:rPr>
        <w:t xml:space="preserve">2019 Yale Centre for Studies in British Art: The </w:t>
      </w:r>
      <w:r w:rsidR="007844EE" w:rsidRPr="00C57718">
        <w:rPr>
          <w:rFonts w:ascii="Garamond" w:hAnsi="Garamond"/>
        </w:rPr>
        <w:t>‘</w:t>
      </w:r>
      <w:r w:rsidRPr="00C57718">
        <w:rPr>
          <w:rFonts w:ascii="Garamond" w:hAnsi="Garamond"/>
        </w:rPr>
        <w:t>Anthroposcenic Landscape in the Anthroposcenic</w:t>
      </w:r>
      <w:r w:rsidR="007844EE" w:rsidRPr="00C57718">
        <w:rPr>
          <w:rFonts w:ascii="Garamond" w:hAnsi="Garamond"/>
        </w:rPr>
        <w:t xml:space="preserve">’ </w:t>
      </w:r>
      <w:r w:rsidRPr="00C57718">
        <w:rPr>
          <w:rFonts w:ascii="Garamond" w:hAnsi="Garamond"/>
        </w:rPr>
        <w:t xml:space="preserve">paper published by Professor David Matless. </w:t>
      </w:r>
    </w:p>
    <w:p w14:paraId="27449D9F" w14:textId="154F8695" w:rsidR="0008544D" w:rsidRPr="00C57718" w:rsidRDefault="0008544D" w:rsidP="00A714CD">
      <w:pPr>
        <w:spacing w:after="360" w:line="360" w:lineRule="atLeast"/>
        <w:rPr>
          <w:rFonts w:ascii="Garamond" w:hAnsi="Garamond"/>
        </w:rPr>
      </w:pPr>
      <w:r w:rsidRPr="00C57718">
        <w:rPr>
          <w:rFonts w:ascii="Garamond" w:hAnsi="Garamond"/>
        </w:rPr>
        <w:t xml:space="preserve">2020 </w:t>
      </w:r>
      <w:r w:rsidR="007844EE" w:rsidRPr="00C57718">
        <w:rPr>
          <w:rFonts w:ascii="Garamond" w:hAnsi="Garamond"/>
        </w:rPr>
        <w:t>‘</w:t>
      </w:r>
      <w:r w:rsidRPr="00C57718">
        <w:rPr>
          <w:rFonts w:ascii="Garamond" w:hAnsi="Garamond"/>
        </w:rPr>
        <w:t>Art Meets Ecology</w:t>
      </w:r>
      <w:r w:rsidR="007844EE" w:rsidRPr="00C57718">
        <w:rPr>
          <w:rFonts w:ascii="Garamond" w:hAnsi="Garamond"/>
        </w:rPr>
        <w:t>’</w:t>
      </w:r>
      <w:r w:rsidRPr="00C57718">
        <w:rPr>
          <w:rFonts w:ascii="Garamond" w:hAnsi="Garamond"/>
        </w:rPr>
        <w:t xml:space="preserve"> George Peterken, Tim Craven and Christiana Payne. Published by Samsom and Company.</w:t>
      </w:r>
    </w:p>
    <w:p w14:paraId="0E5F9290" w14:textId="46030F04" w:rsidR="0008544D" w:rsidRPr="00C57718" w:rsidRDefault="0008544D" w:rsidP="00A714CD">
      <w:pPr>
        <w:spacing w:after="360" w:line="360" w:lineRule="atLeast"/>
        <w:rPr>
          <w:rFonts w:ascii="Garamond" w:hAnsi="Garamond"/>
        </w:rPr>
      </w:pPr>
      <w:r w:rsidRPr="00C57718">
        <w:rPr>
          <w:rFonts w:ascii="Garamond" w:hAnsi="Garamond"/>
        </w:rPr>
        <w:t xml:space="preserve">2021 </w:t>
      </w:r>
      <w:r w:rsidR="007844EE" w:rsidRPr="00C57718">
        <w:rPr>
          <w:rFonts w:ascii="Garamond" w:hAnsi="Garamond"/>
        </w:rPr>
        <w:t>‘</w:t>
      </w:r>
      <w:r w:rsidRPr="00C57718">
        <w:rPr>
          <w:rFonts w:ascii="Garamond" w:hAnsi="Garamond"/>
        </w:rPr>
        <w:t>There Rolls The Deep</w:t>
      </w:r>
      <w:r w:rsidR="007844EE" w:rsidRPr="00C57718">
        <w:rPr>
          <w:rFonts w:ascii="Garamond" w:hAnsi="Garamond"/>
        </w:rPr>
        <w:t>’</w:t>
      </w:r>
      <w:r w:rsidRPr="00C57718">
        <w:rPr>
          <w:rFonts w:ascii="Garamond" w:hAnsi="Garamond"/>
        </w:rPr>
        <w:t xml:space="preserve"> Southampton City Art Gallery Exhibition </w:t>
      </w:r>
      <w:r w:rsidR="00AB49DA" w:rsidRPr="00C57718">
        <w:rPr>
          <w:rFonts w:ascii="Garamond" w:hAnsi="Garamond"/>
        </w:rPr>
        <w:t>Catalogue,</w:t>
      </w:r>
      <w:r w:rsidRPr="00C57718">
        <w:rPr>
          <w:rFonts w:ascii="Garamond" w:hAnsi="Garamond"/>
        </w:rPr>
        <w:t xml:space="preserve"> Essays by Professor David Matless and Professor Paul Gough. </w:t>
      </w:r>
    </w:p>
    <w:p w14:paraId="038661D4" w14:textId="51D8B175" w:rsidR="0008544D" w:rsidRPr="00C57718" w:rsidRDefault="0008544D" w:rsidP="00A714CD">
      <w:pPr>
        <w:spacing w:line="360" w:lineRule="atLeast"/>
        <w:rPr>
          <w:rFonts w:ascii="Garamond" w:hAnsi="Garamond"/>
        </w:rPr>
      </w:pPr>
      <w:r w:rsidRPr="00C57718">
        <w:rPr>
          <w:rFonts w:ascii="Garamond" w:hAnsi="Garamond"/>
        </w:rPr>
        <w:t xml:space="preserve">2022 </w:t>
      </w:r>
      <w:r w:rsidR="009C09F6" w:rsidRPr="00C57718">
        <w:rPr>
          <w:rFonts w:ascii="Garamond" w:hAnsi="Garamond"/>
        </w:rPr>
        <w:t>‘</w:t>
      </w:r>
      <w:r w:rsidRPr="00C57718">
        <w:rPr>
          <w:rFonts w:ascii="Garamond" w:hAnsi="Garamond"/>
        </w:rPr>
        <w:t>Earth</w:t>
      </w:r>
      <w:r w:rsidR="009C09F6" w:rsidRPr="00C57718">
        <w:rPr>
          <w:rFonts w:ascii="Garamond" w:hAnsi="Garamond"/>
        </w:rPr>
        <w:t>’</w:t>
      </w:r>
      <w:r w:rsidRPr="00C57718">
        <w:rPr>
          <w:rFonts w:ascii="Garamond" w:hAnsi="Garamond"/>
        </w:rPr>
        <w:t xml:space="preserve"> Exhibition Catalogue Published by R.W.A Bristol </w:t>
      </w:r>
      <w:r w:rsidR="009C09F6" w:rsidRPr="00C57718">
        <w:rPr>
          <w:rFonts w:ascii="Garamond" w:hAnsi="Garamond"/>
        </w:rPr>
        <w:t>Essay by Emma Stibbon RA.</w:t>
      </w:r>
    </w:p>
    <w:p w14:paraId="5563A861" w14:textId="77777777" w:rsidR="0008544D" w:rsidRPr="00C57718" w:rsidRDefault="0008544D" w:rsidP="00A714CD">
      <w:pPr>
        <w:rPr>
          <w:rFonts w:ascii="Garamond" w:hAnsi="Garamond"/>
        </w:rPr>
      </w:pPr>
    </w:p>
    <w:p w14:paraId="5E97962B" w14:textId="77777777" w:rsidR="00452A92" w:rsidRPr="00C57718" w:rsidRDefault="00452A92">
      <w:pPr>
        <w:rPr>
          <w:rFonts w:ascii="Garamond" w:hAnsi="Garamond"/>
        </w:rPr>
      </w:pPr>
    </w:p>
    <w:sectPr w:rsidR="00452A92" w:rsidRPr="00C57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w:altName w:val="Futura"/>
    <w:panose1 w:val="020B0602020204020303"/>
    <w:charset w:val="00"/>
    <w:family w:val="swiss"/>
    <w:pitch w:val="variable"/>
    <w:sig w:usb0="A0000AEF" w:usb1="5000214A" w:usb2="00000000"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4D"/>
    <w:rsid w:val="000619C2"/>
    <w:rsid w:val="0008544D"/>
    <w:rsid w:val="0021186F"/>
    <w:rsid w:val="002B6955"/>
    <w:rsid w:val="0032312C"/>
    <w:rsid w:val="00414319"/>
    <w:rsid w:val="00452A92"/>
    <w:rsid w:val="004E3AFC"/>
    <w:rsid w:val="00612FAD"/>
    <w:rsid w:val="00662D6B"/>
    <w:rsid w:val="007844EE"/>
    <w:rsid w:val="009C09F6"/>
    <w:rsid w:val="00A714CD"/>
    <w:rsid w:val="00AB49DA"/>
    <w:rsid w:val="00C57718"/>
    <w:rsid w:val="00C72C1C"/>
    <w:rsid w:val="00E8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EA10"/>
  <w15:chartTrackingRefBased/>
  <w15:docId w15:val="{776A06B2-DE3E-F743-A5A6-E32E7E50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w:eastAsiaTheme="minorHAnsi" w:hAnsi="Futura" w:cs="Times New Roman (Body CS)"/>
        <w:sz w:val="3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8904">
      <w:bodyDiv w:val="1"/>
      <w:marLeft w:val="0"/>
      <w:marRight w:val="0"/>
      <w:marTop w:val="0"/>
      <w:marBottom w:val="0"/>
      <w:divBdr>
        <w:top w:val="none" w:sz="0" w:space="0" w:color="auto"/>
        <w:left w:val="none" w:sz="0" w:space="0" w:color="auto"/>
        <w:bottom w:val="none" w:sz="0" w:space="0" w:color="auto"/>
        <w:right w:val="none" w:sz="0" w:space="0" w:color="auto"/>
      </w:divBdr>
      <w:divsChild>
        <w:div w:id="1176572493">
          <w:marLeft w:val="1200"/>
          <w:marRight w:val="1200"/>
          <w:marTop w:val="0"/>
          <w:marBottom w:val="0"/>
          <w:divBdr>
            <w:top w:val="none" w:sz="0" w:space="19" w:color="auto"/>
            <w:left w:val="none" w:sz="0" w:space="19" w:color="auto"/>
            <w:bottom w:val="none" w:sz="0" w:space="0" w:color="auto"/>
            <w:right w:val="none" w:sz="0" w:space="19" w:color="auto"/>
          </w:divBdr>
          <w:divsChild>
            <w:div w:id="220095677">
              <w:marLeft w:val="0"/>
              <w:marRight w:val="0"/>
              <w:marTop w:val="0"/>
              <w:marBottom w:val="0"/>
              <w:divBdr>
                <w:top w:val="none" w:sz="0" w:space="0" w:color="auto"/>
                <w:left w:val="none" w:sz="0" w:space="0" w:color="auto"/>
                <w:bottom w:val="none" w:sz="0" w:space="0" w:color="auto"/>
                <w:right w:val="none" w:sz="0" w:space="0" w:color="auto"/>
              </w:divBdr>
              <w:divsChild>
                <w:div w:id="1060788507">
                  <w:marLeft w:val="-255"/>
                  <w:marRight w:val="-255"/>
                  <w:marTop w:val="0"/>
                  <w:marBottom w:val="0"/>
                  <w:divBdr>
                    <w:top w:val="none" w:sz="0" w:space="0" w:color="auto"/>
                    <w:left w:val="none" w:sz="0" w:space="0" w:color="auto"/>
                    <w:bottom w:val="none" w:sz="0" w:space="0" w:color="auto"/>
                    <w:right w:val="none" w:sz="0" w:space="0" w:color="auto"/>
                  </w:divBdr>
                  <w:divsChild>
                    <w:div w:id="479614470">
                      <w:marLeft w:val="0"/>
                      <w:marRight w:val="0"/>
                      <w:marTop w:val="0"/>
                      <w:marBottom w:val="0"/>
                      <w:divBdr>
                        <w:top w:val="none" w:sz="0" w:space="0" w:color="auto"/>
                        <w:left w:val="none" w:sz="0" w:space="0" w:color="auto"/>
                        <w:bottom w:val="none" w:sz="0" w:space="0" w:color="auto"/>
                        <w:right w:val="none" w:sz="0" w:space="0" w:color="auto"/>
                      </w:divBdr>
                      <w:divsChild>
                        <w:div w:id="1204564274">
                          <w:marLeft w:val="0"/>
                          <w:marRight w:val="0"/>
                          <w:marTop w:val="0"/>
                          <w:marBottom w:val="0"/>
                          <w:divBdr>
                            <w:top w:val="none" w:sz="0" w:space="0" w:color="auto"/>
                            <w:left w:val="none" w:sz="0" w:space="0" w:color="auto"/>
                            <w:bottom w:val="none" w:sz="0" w:space="0" w:color="auto"/>
                            <w:right w:val="none" w:sz="0" w:space="0" w:color="auto"/>
                          </w:divBdr>
                          <w:divsChild>
                            <w:div w:id="206838658">
                              <w:marLeft w:val="0"/>
                              <w:marRight w:val="0"/>
                              <w:marTop w:val="0"/>
                              <w:marBottom w:val="0"/>
                              <w:divBdr>
                                <w:top w:val="none" w:sz="0" w:space="0" w:color="auto"/>
                                <w:left w:val="none" w:sz="0" w:space="0" w:color="auto"/>
                                <w:bottom w:val="none" w:sz="0" w:space="0" w:color="auto"/>
                                <w:right w:val="none" w:sz="0" w:space="0" w:color="auto"/>
                              </w:divBdr>
                              <w:divsChild>
                                <w:div w:id="1993750262">
                                  <w:marLeft w:val="0"/>
                                  <w:marRight w:val="0"/>
                                  <w:marTop w:val="0"/>
                                  <w:marBottom w:val="0"/>
                                  <w:divBdr>
                                    <w:top w:val="none" w:sz="0" w:space="0" w:color="auto"/>
                                    <w:left w:val="none" w:sz="0" w:space="0" w:color="auto"/>
                                    <w:bottom w:val="none" w:sz="0" w:space="0" w:color="auto"/>
                                    <w:right w:val="none" w:sz="0" w:space="0" w:color="auto"/>
                                  </w:divBdr>
                                  <w:divsChild>
                                    <w:div w:id="385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0397">
                          <w:marLeft w:val="255"/>
                          <w:marRight w:val="0"/>
                          <w:marTop w:val="0"/>
                          <w:marBottom w:val="0"/>
                          <w:divBdr>
                            <w:top w:val="none" w:sz="0" w:space="0" w:color="auto"/>
                            <w:left w:val="none" w:sz="0" w:space="0" w:color="auto"/>
                            <w:bottom w:val="none" w:sz="0" w:space="0" w:color="auto"/>
                            <w:right w:val="none" w:sz="0" w:space="0" w:color="auto"/>
                          </w:divBdr>
                          <w:divsChild>
                            <w:div w:id="195117934">
                              <w:marLeft w:val="0"/>
                              <w:marRight w:val="0"/>
                              <w:marTop w:val="0"/>
                              <w:marBottom w:val="0"/>
                              <w:divBdr>
                                <w:top w:val="none" w:sz="0" w:space="0" w:color="auto"/>
                                <w:left w:val="none" w:sz="0" w:space="0" w:color="auto"/>
                                <w:bottom w:val="none" w:sz="0" w:space="0" w:color="auto"/>
                                <w:right w:val="none" w:sz="0" w:space="0" w:color="auto"/>
                              </w:divBdr>
                              <w:divsChild>
                                <w:div w:id="1440416211">
                                  <w:marLeft w:val="0"/>
                                  <w:marRight w:val="0"/>
                                  <w:marTop w:val="0"/>
                                  <w:marBottom w:val="0"/>
                                  <w:divBdr>
                                    <w:top w:val="none" w:sz="0" w:space="0" w:color="auto"/>
                                    <w:left w:val="none" w:sz="0" w:space="0" w:color="auto"/>
                                    <w:bottom w:val="none" w:sz="0" w:space="0" w:color="auto"/>
                                    <w:right w:val="none" w:sz="0" w:space="0" w:color="auto"/>
                                  </w:divBdr>
                                  <w:divsChild>
                                    <w:div w:id="353383256">
                                      <w:marLeft w:val="0"/>
                                      <w:marRight w:val="0"/>
                                      <w:marTop w:val="100"/>
                                      <w:marBottom w:val="100"/>
                                      <w:divBdr>
                                        <w:top w:val="none" w:sz="0" w:space="0" w:color="auto"/>
                                        <w:left w:val="none" w:sz="0" w:space="0" w:color="auto"/>
                                        <w:bottom w:val="none" w:sz="0" w:space="0" w:color="auto"/>
                                        <w:right w:val="none" w:sz="0" w:space="0" w:color="auto"/>
                                      </w:divBdr>
                                      <w:divsChild>
                                        <w:div w:id="16398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99392">
                          <w:marLeft w:val="0"/>
                          <w:marRight w:val="0"/>
                          <w:marTop w:val="0"/>
                          <w:marBottom w:val="0"/>
                          <w:divBdr>
                            <w:top w:val="none" w:sz="0" w:space="0" w:color="auto"/>
                            <w:left w:val="none" w:sz="0" w:space="0" w:color="auto"/>
                            <w:bottom w:val="none" w:sz="0" w:space="0" w:color="auto"/>
                            <w:right w:val="none" w:sz="0" w:space="0" w:color="auto"/>
                          </w:divBdr>
                          <w:divsChild>
                            <w:div w:id="2098167738">
                              <w:marLeft w:val="0"/>
                              <w:marRight w:val="0"/>
                              <w:marTop w:val="0"/>
                              <w:marBottom w:val="0"/>
                              <w:divBdr>
                                <w:top w:val="none" w:sz="0" w:space="0" w:color="auto"/>
                                <w:left w:val="none" w:sz="0" w:space="0" w:color="auto"/>
                                <w:bottom w:val="none" w:sz="0" w:space="0" w:color="auto"/>
                                <w:right w:val="none" w:sz="0" w:space="0" w:color="auto"/>
                              </w:divBdr>
                              <w:divsChild>
                                <w:div w:id="684476638">
                                  <w:marLeft w:val="0"/>
                                  <w:marRight w:val="0"/>
                                  <w:marTop w:val="0"/>
                                  <w:marBottom w:val="0"/>
                                  <w:divBdr>
                                    <w:top w:val="none" w:sz="0" w:space="0" w:color="auto"/>
                                    <w:left w:val="none" w:sz="0" w:space="0" w:color="auto"/>
                                    <w:bottom w:val="none" w:sz="0" w:space="0" w:color="auto"/>
                                    <w:right w:val="none" w:sz="0" w:space="0" w:color="auto"/>
                                  </w:divBdr>
                                  <w:divsChild>
                                    <w:div w:id="7460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3792">
                          <w:marLeft w:val="0"/>
                          <w:marRight w:val="0"/>
                          <w:marTop w:val="0"/>
                          <w:marBottom w:val="0"/>
                          <w:divBdr>
                            <w:top w:val="none" w:sz="0" w:space="0" w:color="auto"/>
                            <w:left w:val="none" w:sz="0" w:space="0" w:color="auto"/>
                            <w:bottom w:val="none" w:sz="0" w:space="0" w:color="auto"/>
                            <w:right w:val="none" w:sz="0" w:space="0" w:color="auto"/>
                          </w:divBdr>
                          <w:divsChild>
                            <w:div w:id="1410887326">
                              <w:marLeft w:val="0"/>
                              <w:marRight w:val="0"/>
                              <w:marTop w:val="0"/>
                              <w:marBottom w:val="0"/>
                              <w:divBdr>
                                <w:top w:val="none" w:sz="0" w:space="0" w:color="auto"/>
                                <w:left w:val="none" w:sz="0" w:space="0" w:color="auto"/>
                                <w:bottom w:val="none" w:sz="0" w:space="0" w:color="auto"/>
                                <w:right w:val="none" w:sz="0" w:space="0" w:color="auto"/>
                              </w:divBdr>
                              <w:divsChild>
                                <w:div w:id="1746295096">
                                  <w:marLeft w:val="0"/>
                                  <w:marRight w:val="0"/>
                                  <w:marTop w:val="0"/>
                                  <w:marBottom w:val="0"/>
                                  <w:divBdr>
                                    <w:top w:val="none" w:sz="0" w:space="0" w:color="auto"/>
                                    <w:left w:val="none" w:sz="0" w:space="0" w:color="auto"/>
                                    <w:bottom w:val="none" w:sz="0" w:space="0" w:color="auto"/>
                                    <w:right w:val="none" w:sz="0" w:space="0" w:color="auto"/>
                                  </w:divBdr>
                                  <w:divsChild>
                                    <w:div w:id="20250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5235">
                          <w:marLeft w:val="0"/>
                          <w:marRight w:val="0"/>
                          <w:marTop w:val="0"/>
                          <w:marBottom w:val="0"/>
                          <w:divBdr>
                            <w:top w:val="none" w:sz="0" w:space="0" w:color="auto"/>
                            <w:left w:val="none" w:sz="0" w:space="0" w:color="auto"/>
                            <w:bottom w:val="none" w:sz="0" w:space="0" w:color="auto"/>
                            <w:right w:val="none" w:sz="0" w:space="0" w:color="auto"/>
                          </w:divBdr>
                          <w:divsChild>
                            <w:div w:id="28459066">
                              <w:marLeft w:val="0"/>
                              <w:marRight w:val="0"/>
                              <w:marTop w:val="0"/>
                              <w:marBottom w:val="0"/>
                              <w:divBdr>
                                <w:top w:val="none" w:sz="0" w:space="0" w:color="auto"/>
                                <w:left w:val="none" w:sz="0" w:space="0" w:color="auto"/>
                                <w:bottom w:val="none" w:sz="0" w:space="0" w:color="auto"/>
                                <w:right w:val="none" w:sz="0" w:space="0" w:color="auto"/>
                              </w:divBdr>
                              <w:divsChild>
                                <w:div w:id="730810360">
                                  <w:marLeft w:val="0"/>
                                  <w:marRight w:val="0"/>
                                  <w:marTop w:val="0"/>
                                  <w:marBottom w:val="0"/>
                                  <w:divBdr>
                                    <w:top w:val="none" w:sz="0" w:space="0" w:color="auto"/>
                                    <w:left w:val="none" w:sz="0" w:space="0" w:color="auto"/>
                                    <w:bottom w:val="none" w:sz="0" w:space="0" w:color="auto"/>
                                    <w:right w:val="none" w:sz="0" w:space="0" w:color="auto"/>
                                  </w:divBdr>
                                  <w:divsChild>
                                    <w:div w:id="902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771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Perry</dc:creator>
  <cp:keywords/>
  <dc:description/>
  <cp:lastModifiedBy>Emmeline Hallmark</cp:lastModifiedBy>
  <cp:revision>2</cp:revision>
  <dcterms:created xsi:type="dcterms:W3CDTF">2024-08-29T09:55:00Z</dcterms:created>
  <dcterms:modified xsi:type="dcterms:W3CDTF">2024-08-29T09:55:00Z</dcterms:modified>
</cp:coreProperties>
</file>